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7137</w:t>
      </w:r>
    </w:p>
    <w:p>
      <w:r>
        <w:t>Visit Number: fc3bba094908e10bcceb02d63f64a84b73b2e06e9e32913520c83ae1ad1e4faa</w:t>
      </w:r>
    </w:p>
    <w:p>
      <w:r>
        <w:t>Masked_PatientID: 7135</w:t>
      </w:r>
    </w:p>
    <w:p>
      <w:r>
        <w:t>Order ID: 5773530f9fd0916d1f95626f8a42765b45478cb0cc6793d195a4e15f75bdca9f</w:t>
      </w:r>
    </w:p>
    <w:p>
      <w:r>
        <w:t>Order Name: Chest X-ray, Erect</w:t>
      </w:r>
    </w:p>
    <w:p>
      <w:r>
        <w:t>Result Item Code: CHE-ER</w:t>
      </w:r>
    </w:p>
    <w:p>
      <w:r>
        <w:t>Performed Date Time: 15/8/2016 8:27</w:t>
      </w:r>
    </w:p>
    <w:p>
      <w:r>
        <w:t>Line Num: 1</w:t>
      </w:r>
    </w:p>
    <w:p>
      <w:r>
        <w:t>Text:       HISTORY shortness of breath; shortness of breath, with mild chest pain. Currently no chest  pain REPORT Chest radiograph:  PA erect The previous chest radiograph dated 1 December 2014 and CT chest, abdomen and pelvis  dated 18 March 2016 were reviewed.   The heart is mildly enlarged.  Mural calcifications are seen within the thoracic  aorta.   Enlarged pulmonary vessels, Kerley B lines and small bilateral pleural effusions  are seen, suspicious for pulmonary interstitial oedema.  Increased air-space opacification  is noted in both lower zones, which may represent superimposed infection.   Stable mild biapical pleural thickening is present. Degenerative changes are noted in the thoracolumbar spine.   Further action or early intervention required Finalised by: &lt;DOCTOR&gt;</w:t>
      </w:r>
    </w:p>
    <w:p>
      <w:r>
        <w:t>Accession Number: 61a2cff313529f99a8c7b64b17399e92b36957f98229a7f65bb9086aa5f6f251</w:t>
      </w:r>
    </w:p>
    <w:p>
      <w:r>
        <w:t>Updated Date Time: 15/8/2016 13:47</w:t>
      </w:r>
    </w:p>
    <w:p>
      <w:pPr>
        <w:pStyle w:val="Heading2"/>
      </w:pPr>
      <w:r>
        <w:t>Layman Explanation</w:t>
      </w:r>
    </w:p>
    <w:p>
      <w:r>
        <w:t>This radiology report discusses       HISTORY shortness of breath; shortness of breath, with mild chest pain. Currently no chest  pain REPORT Chest radiograph:  PA erect The previous chest radiograph dated 1 December 2014 and CT chest, abdomen and pelvis  dated 18 March 2016 were reviewed.   The heart is mildly enlarged.  Mural calcifications are seen within the thoracic  aorta.   Enlarged pulmonary vessels, Kerley B lines and small bilateral pleural effusions  are seen, suspicious for pulmonary interstitial oedema.  Increased air-space opacification  is noted in both lower zones, which may represent superimposed infection.   Stable mild biapical pleural thickening is present. Degenerative changes are noted in the thoracolumbar spine.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