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7254</w:t>
      </w:r>
    </w:p>
    <w:p>
      <w:r>
        <w:t>Visit Number: afb8f7d78d33b6e528a0c991e7c6daa400df56ad3639eff104aa8986bbf25262</w:t>
      </w:r>
    </w:p>
    <w:p>
      <w:r>
        <w:t>Masked_PatientID: 7195</w:t>
      </w:r>
    </w:p>
    <w:p>
      <w:r>
        <w:t>Order ID: 605441edb9c2eb19938c67889560c0febcc2b2d6bbcba0a926fdb2695345e63f</w:t>
      </w:r>
    </w:p>
    <w:p>
      <w:r>
        <w:t>Order Name: Chest X-ray</w:t>
      </w:r>
    </w:p>
    <w:p>
      <w:r>
        <w:t>Result Item Code: CHE-NOV</w:t>
      </w:r>
    </w:p>
    <w:p>
      <w:r>
        <w:t>Performed Date Time: 22/1/2017 12:11</w:t>
      </w:r>
    </w:p>
    <w:p>
      <w:r>
        <w:t>Line Num: 1</w:t>
      </w:r>
    </w:p>
    <w:p>
      <w:r>
        <w:t>Text:       HISTORY to recheck ett placement REPORT The prior radiograph dated 21/01/2017 was reviewed. The ET tube tip lies 2.5 cm from the carina.  Interval removal of the right-sided  central line.  The two left-sided central lines remain in stable positions and are  projected over the SVC.  The NG tube tip is colon in the stomach.  Sternotomy wires  and mediastinal clips are again noted. The heart size cannot be accurately assessed on this projection.  Bilateral diffuse  confluent and nodular densities show no significant interval change.  A small left  pleural effusion may be present.   May need further action Finalised by: &lt;DOCTOR&gt;</w:t>
      </w:r>
    </w:p>
    <w:p>
      <w:r>
        <w:t>Accession Number: 20ef75c93ab56e0e8c18fd68fd6cd4eaa5785fa3b8764992e4c6c8316e4a80b8</w:t>
      </w:r>
    </w:p>
    <w:p>
      <w:r>
        <w:t>Updated Date Time: 23/1/2017 15:14</w:t>
      </w:r>
    </w:p>
    <w:p>
      <w:pPr>
        <w:pStyle w:val="Heading2"/>
      </w:pPr>
      <w:r>
        <w:t>Layman Explanation</w:t>
      </w:r>
    </w:p>
    <w:p>
      <w:r>
        <w:t>This radiology report discusses       HISTORY to recheck ett placement REPORT The prior radiograph dated 21/01/2017 was reviewed. The ET tube tip lies 2.5 cm from the carina.  Interval removal of the right-sided  central line.  The two left-sided central lines remain in stable positions and are  projected over the SVC.  The NG tube tip is colon in the stomach.  Sternotomy wires  and mediastinal clips are again noted. The heart size cannot be accurately assessed on this projection.  Bilateral diffuse  confluent and nodular densities show no significant interval change.  A small left  pleural effusion may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