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7274</w:t>
      </w:r>
    </w:p>
    <w:p>
      <w:r>
        <w:t>Visit Number: fef37a9c9e1dfa4c5269123c950c7948ad2ae1c3176a5f3e187284880aad02af</w:t>
      </w:r>
    </w:p>
    <w:p>
      <w:r>
        <w:t>Masked_PatientID: 7261</w:t>
      </w:r>
    </w:p>
    <w:p>
      <w:r>
        <w:t>Order ID: 3691d1e6f483f8c1ae1e470796e7c64b9532ed52b935e8643a4939dc8413e6e6</w:t>
      </w:r>
    </w:p>
    <w:p>
      <w:r>
        <w:t>Order Name: Chest X-ray</w:t>
      </w:r>
    </w:p>
    <w:p>
      <w:r>
        <w:t>Result Item Code: CHE-NOV</w:t>
      </w:r>
    </w:p>
    <w:p>
      <w:r>
        <w:t>Performed Date Time: 05/4/2019 4:54</w:t>
      </w:r>
    </w:p>
    <w:p>
      <w:r>
        <w:t>Line Num: 1</w:t>
      </w:r>
    </w:p>
    <w:p>
      <w:r>
        <w:t>Text:       ET tube tip – 3.2 cm from carina.  There is florid consolidation in the lungs (left  LL and upper lobes) and right basal pleural effusion.  The heart is not enlarged.   The aorta is unfurled.  Right IJ catheter and NG tube are unchanged, the latter  being mildly kinked.     May need further action Finalised by: &lt;DOCTOR&gt;</w:t>
      </w:r>
    </w:p>
    <w:p>
      <w:r>
        <w:t>Accession Number: ab4e8f26c366e7230aa4a2b27bbfc1354a88bcc84e8257f907843b1c0f63bb2d</w:t>
      </w:r>
    </w:p>
    <w:p>
      <w:r>
        <w:t>Updated Date Time: 06/4/2019 6:42</w:t>
      </w:r>
    </w:p>
    <w:p>
      <w:pPr>
        <w:pStyle w:val="Heading2"/>
      </w:pPr>
      <w:r>
        <w:t>Layman Explanation</w:t>
      </w:r>
    </w:p>
    <w:p>
      <w:r>
        <w:t>This radiology report discusses       ET tube tip – 3.2 cm from carina.  There is florid consolidation in the lungs (left  LL and upper lobes) and right basal pleural effusion.  The heart is not enlarged.   The aorta is unfurled.  Right IJ catheter and NG tube are unchanged, the latter  being mildly kinked.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