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7293</w:t>
      </w:r>
    </w:p>
    <w:p>
      <w:r>
        <w:t>Visit Number: cf863a792deda5e3afaf009aaf372fdf335ae99c45f117b3b9356d7f8e4eb0ce</w:t>
      </w:r>
    </w:p>
    <w:p>
      <w:r>
        <w:t>Masked_PatientID: 7292</w:t>
      </w:r>
    </w:p>
    <w:p>
      <w:r>
        <w:t>Order ID: a9117a75b5a24015bd00c4bbe140875d833b0022de8320b7f9d6d06479eb545e</w:t>
      </w:r>
    </w:p>
    <w:p>
      <w:r>
        <w:t>Order Name: Chest X-ray, Erect</w:t>
      </w:r>
    </w:p>
    <w:p>
      <w:r>
        <w:t>Result Item Code: CHE-ER</w:t>
      </w:r>
    </w:p>
    <w:p>
      <w:r>
        <w:t>Performed Date Time: 19/2/2019 4:16</w:t>
      </w:r>
    </w:p>
    <w:p>
      <w:r>
        <w:t>Line Num: 1</w:t>
      </w:r>
    </w:p>
    <w:p>
      <w:r>
        <w:t>Text:       HISTORY TRO pneumoperitoneum and other sources of infection REPORT  Prior radiograph of 28 December 2018 noted. The heart is not enlarged.  Lobulated mass projected over the left lower zone again  noted, likely corresponding to the pleural masses seen on the prior CT study.  No  focal consolidation, pleural effusion or pneumothorax is seen. There are surgical clips projected over the right hypochondrium and a biliary stent.   Known / Minor Finalised by: &lt;DOCTOR&gt;</w:t>
      </w:r>
    </w:p>
    <w:p>
      <w:r>
        <w:t>Accession Number: f98ebbee5969a8a09917369fb5eccd84c83e7c679d9d9b4b9be6bd2917e6885f</w:t>
      </w:r>
    </w:p>
    <w:p>
      <w:r>
        <w:t>Updated Date Time: 19/2/2019 18:50</w:t>
      </w:r>
    </w:p>
    <w:p>
      <w:pPr>
        <w:pStyle w:val="Heading2"/>
      </w:pPr>
      <w:r>
        <w:t>Layman Explanation</w:t>
      </w:r>
    </w:p>
    <w:p>
      <w:r>
        <w:t>This radiology report discusses       HISTORY TRO pneumoperitoneum and other sources of infection REPORT  Prior radiograph of 28 December 2018 noted. The heart is not enlarged.  Lobulated mass projected over the left lower zone again  noted, likely corresponding to the pleural masses seen on the prior CT study.  No  focal consolidation, pleural effusion or pneumothorax is seen. There are surgical clips projected over the right hypochondrium and a biliary stent.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