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7509</w:t>
      </w:r>
    </w:p>
    <w:p>
      <w:r>
        <w:t>Visit Number: 38e91da10d027f606448b465c9b0588c1c62d4f78989826208538b8a29b04f91</w:t>
      </w:r>
    </w:p>
    <w:p>
      <w:r>
        <w:t>Masked_PatientID: 7494</w:t>
      </w:r>
    </w:p>
    <w:p>
      <w:r>
        <w:t>Order ID: f7b1d45c980200666c622b58effd7b79aaa8a40ca840627328dc0c01040f1add</w:t>
      </w:r>
    </w:p>
    <w:p>
      <w:r>
        <w:t>Order Name: Chest X-ray</w:t>
      </w:r>
    </w:p>
    <w:p>
      <w:r>
        <w:t>Result Item Code: CHE-NOV</w:t>
      </w:r>
    </w:p>
    <w:p>
      <w:r>
        <w:t>Performed Date Time: 29/5/2019 21:40</w:t>
      </w:r>
    </w:p>
    <w:p>
      <w:r>
        <w:t>Line Num: 1</w:t>
      </w:r>
    </w:p>
    <w:p>
      <w:r>
        <w:t>Text:       ET tube tip – 6.5 cm from carina.  The heart is deemed enlarged with ongoing pulmonary  oedema.  Right IJ VasCath (tip in upper end SVC) and NG tube (tip in mid stomach)  are shown.     May need further action Finalised by: &lt;DOCTOR&gt;</w:t>
      </w:r>
    </w:p>
    <w:p>
      <w:r>
        <w:t>Accession Number: 5a9b0c99edda9493bda8bc42616654cea82df9ad6fbb2ce13f823570a93c87e0</w:t>
      </w:r>
    </w:p>
    <w:p>
      <w:r>
        <w:t>Updated Date Time: 31/5/2019 6:17</w:t>
      </w:r>
    </w:p>
    <w:p>
      <w:pPr>
        <w:pStyle w:val="Heading2"/>
      </w:pPr>
      <w:r>
        <w:t>Layman Explanation</w:t>
      </w:r>
    </w:p>
    <w:p>
      <w:r>
        <w:t>This radiology report discusses       ET tube tip – 6.5 cm from carina.  The heart is deemed enlarged with ongoing pulmonary  oedema.  Right IJ VasCath (tip in upper end SVC) and NG tube (tip in mid stomach)  are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