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7530</w:t>
      </w:r>
    </w:p>
    <w:p>
      <w:r>
        <w:t>Visit Number: 2540fa4e069a57ee154c9c78cc1324b28468cd7049cc2c94feb4b562594b51d5</w:t>
      </w:r>
    </w:p>
    <w:p>
      <w:r>
        <w:t>Masked_PatientID: 7530</w:t>
      </w:r>
    </w:p>
    <w:p>
      <w:r>
        <w:t>Order ID: 81779aaecb9df0e99d2047d316b939c0fe74a1b8846e321bd3651e0184767d36</w:t>
      </w:r>
    </w:p>
    <w:p>
      <w:r>
        <w:t>Order Name: Chest X-ray</w:t>
      </w:r>
    </w:p>
    <w:p>
      <w:r>
        <w:t>Result Item Code: CHE-NOV</w:t>
      </w:r>
    </w:p>
    <w:p>
      <w:r>
        <w:t>Performed Date Time: 04/4/2015 11:22</w:t>
      </w:r>
    </w:p>
    <w:p>
      <w:r>
        <w:t>Line Num: 1</w:t>
      </w:r>
    </w:p>
    <w:p>
      <w:r>
        <w:t>Text:       HISTORY LVAD pt, pneumonia REPORT There is gross cardiomegaly in spite of the projection. Increased shadowing seen  in both peri hilar regions (bats-wing like) is suggestive of some degree of cardiac  decompensation. Areas of patchy consolidation also noted in both lung bases. The  tip of the endotracheal tube is just above the bifurcation. The tips of the pacemaker catheters are projected over the right atrium and right  ventricle. The left limb of the LVAD is projected over the left heart shadow. The  tp of the NG tube is folded backwards and projected over the mid oesophagus. Needs  to be re adjusted.    Further action or early intervention required Finalised by: &lt;DOCTOR&gt;</w:t>
      </w:r>
    </w:p>
    <w:p>
      <w:r>
        <w:t>Accession Number: e88b954b89e38e1b28c081352d4afe477c34fc4cf462b778ff8d03f1a6c76d72</w:t>
      </w:r>
    </w:p>
    <w:p>
      <w:r>
        <w:t>Updated Date Time: 09/4/2015 11:12</w:t>
      </w:r>
    </w:p>
    <w:p>
      <w:pPr>
        <w:pStyle w:val="Heading2"/>
      </w:pPr>
      <w:r>
        <w:t>Layman Explanation</w:t>
      </w:r>
    </w:p>
    <w:p>
      <w:r>
        <w:t>This radiology report discusses       HISTORY LVAD pt, pneumonia REPORT There is gross cardiomegaly in spite of the projection. Increased shadowing seen  in both peri hilar regions (bats-wing like) is suggestive of some degree of cardiac  decompensation. Areas of patchy consolidation also noted in both lung bases. The  tip of the endotracheal tube is just above the bifurcation. The tips of the pacemaker catheters are projected over the right atrium and right  ventricle. The left limb of the LVAD is projected over the left heart shadow. The  tp of the NG tube is folded backwards and projected over the mid oesophagus. Needs  to be re adjusted.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