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7600</w:t>
      </w:r>
    </w:p>
    <w:p>
      <w:r>
        <w:t>Visit Number: 156e4f43a5ee7ed1bb7d64462bac7c2bfa8fed45832bf57d4bee36bd3fe08ab5</w:t>
      </w:r>
    </w:p>
    <w:p>
      <w:r>
        <w:t>Masked_PatientID: 7600</w:t>
      </w:r>
    </w:p>
    <w:p>
      <w:r>
        <w:t>Order ID: 2ee25a2824e63ca0547dcddeb2f8159615be4e3c58fc576a11e3e2b98e920de0</w:t>
      </w:r>
    </w:p>
    <w:p>
      <w:r>
        <w:t>Order Name: Chest X-ray</w:t>
      </w:r>
    </w:p>
    <w:p>
      <w:r>
        <w:t>Result Item Code: CHE-NOV</w:t>
      </w:r>
    </w:p>
    <w:p>
      <w:r>
        <w:t>Performed Date Time: 06/4/2016 1:07</w:t>
      </w:r>
    </w:p>
    <w:p>
      <w:r>
        <w:t>Line Num: 1</w:t>
      </w:r>
    </w:p>
    <w:p>
      <w:r>
        <w:t>Text:       HISTORY Advanced Heart Failure; IHD; HLD; DM REPORT  Chest A P sitting. Prior CABG.  The heart size cannot be accurately assessed due to suboptimal inspiratory  effort. Mild upper lobe venous diversion noted may suggest a degree of fluid overload.   No gross consolidation.   May need further action Finalised by: &lt;DOCTOR&gt;</w:t>
      </w:r>
    </w:p>
    <w:p>
      <w:r>
        <w:t>Accession Number: 4a44cb91e5cb4f0aea0d6c81c18585183eef322246cd4b2a10b119c0b2ed0153</w:t>
      </w:r>
    </w:p>
    <w:p>
      <w:r>
        <w:t>Updated Date Time: 06/4/2016 19:51</w:t>
      </w:r>
    </w:p>
    <w:p>
      <w:pPr>
        <w:pStyle w:val="Heading2"/>
      </w:pPr>
      <w:r>
        <w:t>Layman Explanation</w:t>
      </w:r>
    </w:p>
    <w:p>
      <w:r>
        <w:t>This radiology report discusses       HISTORY Advanced Heart Failure; IHD; HLD; DM REPORT  Chest A P sitting. Prior CABG.  The heart size cannot be accurately assessed due to suboptimal inspiratory  effort. Mild upper lobe venous diversion noted may suggest a degree of fluid overload.   No gross consolidation.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