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7610</w:t>
      </w:r>
    </w:p>
    <w:p>
      <w:r>
        <w:t>Visit Number: 156e4f43a5ee7ed1bb7d64462bac7c2bfa8fed45832bf57d4bee36bd3fe08ab5</w:t>
      </w:r>
    </w:p>
    <w:p>
      <w:r>
        <w:t>Masked_PatientID: 7600</w:t>
      </w:r>
    </w:p>
    <w:p>
      <w:r>
        <w:t>Order ID: b3dd74648a00c264d4876d6b44f264604807bbe6388ed208bbb2dea4a3752f4c</w:t>
      </w:r>
    </w:p>
    <w:p>
      <w:r>
        <w:t>Order Name: Chest X-ray</w:t>
      </w:r>
    </w:p>
    <w:p>
      <w:r>
        <w:t>Result Item Code: CHE-NOV</w:t>
      </w:r>
    </w:p>
    <w:p>
      <w:r>
        <w:t>Performed Date Time: 20/4/2016 7:10</w:t>
      </w:r>
    </w:p>
    <w:p>
      <w:r>
        <w:t>Line Num: 1</w:t>
      </w:r>
    </w:p>
    <w:p>
      <w:r>
        <w:t>Text:       HISTORY lvad REPORT CHEST Even though this is an AP film, the cardiac shadow appears markedly enlarged. Right  hilum and upper lobe veins appear mildly prominent (even on this supine film).  There is hazy opacification of the right lung base due to pleural fluid and underlying  consolidation.  There is an IVC ECMO catheter with tis tip over the right hemi vertebra of T12. The  left limb of the LVAD is below the outline of the left hemi diaphragm. The tip of  the SG catheter is just proximal to the origin of the right main pulmonary artery.  The tip of the endotracheal tube is approximately 4.5 cm from the bifurcation. Midline sternotomy sutures, pericardial drain and prosthetic valve noted. The tip of the left chest tube is projected over the left heart shadow. No overt  pneumothorax. The tip of the left CVP line is over the left innominate.   Known / Minor  Finalised by: &lt;DOCTOR&gt;</w:t>
      </w:r>
    </w:p>
    <w:p>
      <w:r>
        <w:t>Accession Number: 97607988f4166ea3b52c9c757c6248cb98aaf23fda6c5b62ec4035741135035e</w:t>
      </w:r>
    </w:p>
    <w:p>
      <w:r>
        <w:t>Updated Date Time: 20/4/2016 12:16</w:t>
      </w:r>
    </w:p>
    <w:p>
      <w:pPr>
        <w:pStyle w:val="Heading2"/>
      </w:pPr>
      <w:r>
        <w:t>Layman Explanation</w:t>
      </w:r>
    </w:p>
    <w:p>
      <w:r>
        <w:t>This radiology report discusses       HISTORY lvad REPORT CHEST Even though this is an AP film, the cardiac shadow appears markedly enlarged. Right  hilum and upper lobe veins appear mildly prominent (even on this supine film).  There is hazy opacification of the right lung base due to pleural fluid and underlying  consolidation.  There is an IVC ECMO catheter with tis tip over the right hemi vertebra of T12. The  left limb of the LVAD is below the outline of the left hemi diaphragm. The tip of  the SG catheter is just proximal to the origin of the right main pulmonary artery.  The tip of the endotracheal tube is approximately 4.5 cm from the bifurcation. Midline sternotomy sutures, pericardial drain and prosthetic valve noted. The tip of the left chest tube is projected over the left heart shadow. No overt  pneumothorax. The tip of the left CVP line is over the left innominate.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