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7664</w:t>
      </w:r>
    </w:p>
    <w:p>
      <w:r>
        <w:t>Visit Number: b8350e69e28a4553689c2e0825c911178d2ea9a8c04d485135341d41f0300fdd</w:t>
      </w:r>
    </w:p>
    <w:p>
      <w:r>
        <w:t>Masked_PatientID: 7648</w:t>
      </w:r>
    </w:p>
    <w:p>
      <w:r>
        <w:t>Order ID: d912a2344ac9b91d4dcdced1b07fdda359d53e086c56ede022d4d7ea901d6d9b</w:t>
      </w:r>
    </w:p>
    <w:p>
      <w:r>
        <w:t>Order Name: Chest X-ray, Erect</w:t>
      </w:r>
    </w:p>
    <w:p>
      <w:r>
        <w:t>Result Item Code: CHE-ER</w:t>
      </w:r>
    </w:p>
    <w:p>
      <w:r>
        <w:t>Performed Date Time: 07/11/2016 9:19</w:t>
      </w:r>
    </w:p>
    <w:p>
      <w:r>
        <w:t>Line Num: 1</w:t>
      </w:r>
    </w:p>
    <w:p>
      <w:r>
        <w:t>Text:       HISTORY Left chronic pleuritis for follow up REPORT CHEST: Comparison made with previous image done on 23/06/2016. Pleural opacification in the left hemithorax may be due to the loculated effusion/ empyema. There is consolidation and atelectasis in the left lower lung zone. Left apical pleura is thickened.  No right pleural effusion or active infection  seen. The heart cannot be accurately assessed as its left heart border is not well defined. There is no significant interval change.  There is scoliosis of the spine.    May need further action Finalised by: &lt;DOCTOR&gt;</w:t>
      </w:r>
    </w:p>
    <w:p>
      <w:r>
        <w:t>Accession Number: 1d92435f01a5f2858ce7bb62dcdb567e6f4b59aefd0ed2af4a73b150643bafe3</w:t>
      </w:r>
    </w:p>
    <w:p>
      <w:r>
        <w:t>Updated Date Time: 07/11/2016 9:32</w:t>
      </w:r>
    </w:p>
    <w:p>
      <w:pPr>
        <w:pStyle w:val="Heading2"/>
      </w:pPr>
      <w:r>
        <w:t>Layman Explanation</w:t>
      </w:r>
    </w:p>
    <w:p>
      <w:r>
        <w:t>This radiology report discusses       HISTORY Left chronic pleuritis for follow up REPORT CHEST: Comparison made with previous image done on 23/06/2016. Pleural opacification in the left hemithorax may be due to the loculated effusion/ empyema. There is consolidation and atelectasis in the left lower lung zone. Left apical pleura is thickened.  No right pleural effusion or active infection  seen. The heart cannot be accurately assessed as its left heart border is not well defined. There is no significant interval change.  There is scoliosis of the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