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7649</w:t>
      </w:r>
    </w:p>
    <w:p>
      <w:r>
        <w:t>Visit Number: c4abbf438271b869dc8ed6e885cf4d009884b34f16ec704c94da7a2153e34344</w:t>
      </w:r>
    </w:p>
    <w:p>
      <w:r>
        <w:t>Masked_PatientID: 7648</w:t>
      </w:r>
    </w:p>
    <w:p>
      <w:r>
        <w:t>Order ID: ecece6a63b716255526f3b5b97cd20bc5ba18e1f49f90891ec48b960a50bb933</w:t>
      </w:r>
    </w:p>
    <w:p>
      <w:r>
        <w:t>Order Name: CT Chest or Thorax</w:t>
      </w:r>
    </w:p>
    <w:p>
      <w:r>
        <w:t>Result Item Code: CTCHE</w:t>
      </w:r>
    </w:p>
    <w:p>
      <w:r>
        <w:t>Performed Date Time: 29/5/2015 19:48</w:t>
      </w:r>
    </w:p>
    <w:p>
      <w:r>
        <w:t>Line Num: 1</w:t>
      </w:r>
    </w:p>
    <w:p>
      <w:r>
        <w:t>Text:       HISTORY chronic cough , LOW, and LOA for 4 months with left pleural effusion , exudative  in nature. TRO malignancy TECHNIQUE Contrast-enhanced CT of the thorax.   Intravenous contrast: Omnipaque 350 Contrast volume (ml):  50 FINDINGS The chest x-rays of 26 May and 19 January 2015 were reviewed. There is a moderate-sized loculated left pleural effusion showing mild abnormal thickening  and enhancement of the pleura, consistent with an exudative effusion.  Of note, there  is a small pocket of gas within the pleural cavity, suspicious for an empyema. Within the underlying left lung, no pulmonary mass is identified to suggest a primary  lung malignancy. There is atelectatic lung adjacent to the effusion. No ¿tree-in-bud¿ nodule is seen to suggest active pulmonary tuberculosis. The right lung shows scarring in its apex.   No enlarged lymph node is detected. The left atrium of the heart is dilated.  The right-sided cardiac chambers are also  dilated. Limited sections of the upper abdomen are unremarkable. The bones show no abnormality.   CONCLUSION There is a loculated left pleural effusion showing features that are suspicious for  an empyema.  No pulmonary mass is seen to suggest a primary malignancy.   May need further action Finalised by: &lt;DOCTOR&gt;</w:t>
      </w:r>
    </w:p>
    <w:p>
      <w:r>
        <w:t>Accession Number: 44cae9d5b0781951167547caa21e2398d3c92de8cadd7800046a894b905ad7ca</w:t>
      </w:r>
    </w:p>
    <w:p>
      <w:r>
        <w:t>Updated Date Time: 02/6/2015 10:38</w:t>
      </w:r>
    </w:p>
    <w:p>
      <w:pPr>
        <w:pStyle w:val="Heading2"/>
      </w:pPr>
      <w:r>
        <w:t>Layman Explanation</w:t>
      </w:r>
    </w:p>
    <w:p>
      <w:r>
        <w:t>This radiology report discusses       HISTORY chronic cough , LOW, and LOA for 4 months with left pleural effusion , exudative  in nature. TRO malignancy TECHNIQUE Contrast-enhanced CT of the thorax.   Intravenous contrast: Omnipaque 350 Contrast volume (ml):  50 FINDINGS The chest x-rays of 26 May and 19 January 2015 were reviewed. There is a moderate-sized loculated left pleural effusion showing mild abnormal thickening  and enhancement of the pleura, consistent with an exudative effusion.  Of note, there  is a small pocket of gas within the pleural cavity, suspicious for an empyema. Within the underlying left lung, no pulmonary mass is identified to suggest a primary  lung malignancy. There is atelectatic lung adjacent to the effusion. No ¿tree-in-bud¿ nodule is seen to suggest active pulmonary tuberculosis. The right lung shows scarring in its apex.   No enlarged lymph node is detected. The left atrium of the heart is dilated.  The right-sided cardiac chambers are also  dilated. Limited sections of the upper abdomen are unremarkable. The bones show no abnormality.   CONCLUSION There is a loculated left pleural effusion showing features that are suspicious for  an empyema.  No pulmonary mass is seen to suggest a primary malignancy.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