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7739</w:t>
      </w:r>
    </w:p>
    <w:p>
      <w:r>
        <w:t>Visit Number: c49fd4877d7655c9c6dc002fc2a1b019231f9ced27749f4f02178d0aca8503d4</w:t>
      </w:r>
    </w:p>
    <w:p>
      <w:r>
        <w:t>Masked_PatientID: 7731</w:t>
      </w:r>
    </w:p>
    <w:p>
      <w:r>
        <w:t>Order ID: ff0b3f4824c72fbc41bc2d01122cd3b9d682d8afa8f09d82c4c1b477b6113283</w:t>
      </w:r>
    </w:p>
    <w:p>
      <w:r>
        <w:t>Order Name: Chest X-ray, Erect</w:t>
      </w:r>
    </w:p>
    <w:p>
      <w:r>
        <w:t>Result Item Code: CHE-ER</w:t>
      </w:r>
    </w:p>
    <w:p>
      <w:r>
        <w:t>Performed Date Time: 17/9/2015 19:09</w:t>
      </w:r>
    </w:p>
    <w:p>
      <w:r>
        <w:t>Line Num: 1</w:t>
      </w:r>
    </w:p>
    <w:p>
      <w:r>
        <w:t>Text:       HISTORY Left sided crepitations REPORT Comparison is done with the previous study dated 27/8/2015 Dual chamber pacing device projected over the left chest wall with the tips of the  pacing wires projected over the expected right atrium and right ventricle. The cardiac silhouette and mediastinal contour cannot be accurately assessed due  to frontal projection and patient rotation but appear grossly stable. No focal consolidation or lobar collapse is seen.   Known/ Minor  Finalised by: &lt;DOCTOR&gt;</w:t>
      </w:r>
    </w:p>
    <w:p>
      <w:r>
        <w:t>Accession Number: 09e74c3af2a49fccb4eb6a8fce56bc504e5c0241d1c2e15a4646c1d82f490923</w:t>
      </w:r>
    </w:p>
    <w:p>
      <w:r>
        <w:t>Updated Date Time: 18/9/2015 10:13</w:t>
      </w:r>
    </w:p>
    <w:p>
      <w:pPr>
        <w:pStyle w:val="Heading2"/>
      </w:pPr>
      <w:r>
        <w:t>Layman Explanation</w:t>
      </w:r>
    </w:p>
    <w:p>
      <w:r>
        <w:t>This radiology report discusses       HISTORY Left sided crepitations REPORT Comparison is done with the previous study dated 27/8/2015 Dual chamber pacing device projected over the left chest wall with the tips of the  pacing wires projected over the expected right atrium and right ventricle. The cardiac silhouette and mediastinal contour cannot be accurately assessed due  to frontal projection and patient rotation but appear grossly stable. No focal consolidation or lobar collapse is seen.   Known/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