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7829</w:t>
      </w:r>
    </w:p>
    <w:p>
      <w:r>
        <w:t>Visit Number: 23c12ac016154f1ac159ddf813aa0b51909a37afb00c7be336c289f1ee0be926</w:t>
      </w:r>
    </w:p>
    <w:p>
      <w:r>
        <w:t>Masked_PatientID: 7827</w:t>
      </w:r>
    </w:p>
    <w:p>
      <w:r>
        <w:t>Order ID: 433f9c048f92f17adddd92e6708c640184182718f0062c615d0a08581657e416</w:t>
      </w:r>
    </w:p>
    <w:p>
      <w:r>
        <w:t>Order Name: Chest X-ray, Erect</w:t>
      </w:r>
    </w:p>
    <w:p>
      <w:r>
        <w:t>Result Item Code: CHE-ER</w:t>
      </w:r>
    </w:p>
    <w:p>
      <w:r>
        <w:t>Performed Date Time: 04/4/2016 18:31</w:t>
      </w:r>
    </w:p>
    <w:p>
      <w:r>
        <w:t>Line Num: 1</w:t>
      </w:r>
    </w:p>
    <w:p>
      <w:r>
        <w:t>Text:       HISTORY LOW for invx; b/g of essential thrombocytosis, AF on rivaroxaban REPORT  Comparison dated 02/11/2015. The trachea is midline.  The cardiac silhouette is enlarged.  Atherosclerotic calcifications  are noted at the aortic arch.  The thoracic aorta is mildly unfolded. A small right pleural effusion remains present, although this is improved from prior  study.  No left-sided pleural effusion is identified.  The lung fields are otherwise  clear.  There is no pneumothorax.  Bones and soft tissues are unchanged.   Known / Minor  Finalised by: &lt;DOCTOR&gt;</w:t>
      </w:r>
    </w:p>
    <w:p>
      <w:r>
        <w:t>Accession Number: 8fd44bb498308091c7246254cbf11badb7c1459cf25f6f4a0e5f5741bd09cbae</w:t>
      </w:r>
    </w:p>
    <w:p>
      <w:r>
        <w:t>Updated Date Time: 06/4/2016 10:56</w:t>
      </w:r>
    </w:p>
    <w:p>
      <w:pPr>
        <w:pStyle w:val="Heading2"/>
      </w:pPr>
      <w:r>
        <w:t>Layman Explanation</w:t>
      </w:r>
    </w:p>
    <w:p>
      <w:r>
        <w:t>This radiology report discusses       HISTORY LOW for invx; b/g of essential thrombocytosis, AF on rivaroxaban REPORT  Comparison dated 02/11/2015. The trachea is midline.  The cardiac silhouette is enlarged.  Atherosclerotic calcifications  are noted at the aortic arch.  The thoracic aorta is mildly unfolded. A small right pleural effusion remains present, although this is improved from prior  study.  No left-sided pleural effusion is identified.  The lung fields are otherwise  clear.  There is no pneumothorax.  Bones and soft tissues are unchanged.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