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7865</w:t>
      </w:r>
    </w:p>
    <w:p>
      <w:r>
        <w:t>Visit Number: 5b1b3f22171339cba6042323e37c3ebbb2f193b5ccfa8c72fc1b83b6b266de00</w:t>
      </w:r>
    </w:p>
    <w:p>
      <w:r>
        <w:t>Masked_PatientID: 7865</w:t>
      </w:r>
    </w:p>
    <w:p>
      <w:r>
        <w:t>Order ID: cd4e203f8ca24c561e73f3532d50185d4d81124ea64b4e4a86c98f53a1f4f9a6</w:t>
      </w:r>
    </w:p>
    <w:p>
      <w:r>
        <w:t>Order Name: Chest X-ray, Erect</w:t>
      </w:r>
    </w:p>
    <w:p>
      <w:r>
        <w:t>Result Item Code: CHE-ER</w:t>
      </w:r>
    </w:p>
    <w:p>
      <w:r>
        <w:t>Performed Date Time: 31/8/2015 17:30</w:t>
      </w:r>
    </w:p>
    <w:p>
      <w:r>
        <w:t>Line Num: 1</w:t>
      </w:r>
    </w:p>
    <w:p>
      <w:r>
        <w:t>Text:       HISTORY chest pain REPORT  The heart is not enlarged.  There is mild background pulmonary congestion.  No consolidation  or active lung lesion is seen.   May need further action Reported by: &lt;DOCTOR&gt;</w:t>
      </w:r>
    </w:p>
    <w:p>
      <w:r>
        <w:t>Accession Number: 6234ef3a678c91ecabaccb125a933c1e72d3e338237012797bd794a1eabe51e3</w:t>
      </w:r>
    </w:p>
    <w:p>
      <w:r>
        <w:t>Updated Date Time: 01/9/2015 15:14</w:t>
      </w:r>
    </w:p>
    <w:p>
      <w:pPr>
        <w:pStyle w:val="Heading2"/>
      </w:pPr>
      <w:r>
        <w:t>Layman Explanation</w:t>
      </w:r>
    </w:p>
    <w:p>
      <w:r>
        <w:t>This radiology report discusses       HISTORY chest pain REPORT  The heart is not enlarged.  There is mild background pulmonary congestion.  No consolidation  or active lung lesion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