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792</w:t>
      </w:r>
    </w:p>
    <w:p>
      <w:r>
        <w:t>Visit Number: d32c430726e7546f8237406d4c81efe83c22e26bba92b3bf9be4f4ca828ef80b</w:t>
      </w:r>
    </w:p>
    <w:p>
      <w:r>
        <w:t>Masked_PatientID: 787</w:t>
      </w:r>
    </w:p>
    <w:p>
      <w:r>
        <w:t>Order ID: fb68d520b85cda8c1f56132cb2312c819717b246c5b46bf3ad54997952421aca</w:t>
      </w:r>
    </w:p>
    <w:p>
      <w:r>
        <w:t>Order Name: CT Chest or Thorax</w:t>
      </w:r>
    </w:p>
    <w:p>
      <w:r>
        <w:t>Result Item Code: CTCHE</w:t>
      </w:r>
    </w:p>
    <w:p>
      <w:r>
        <w:t>Performed Date Time: 27/12/2019 17:23</w:t>
      </w:r>
    </w:p>
    <w:p>
      <w:r>
        <w:t>Line Num: 1</w:t>
      </w:r>
    </w:p>
    <w:p>
      <w:r>
        <w:t>Text: HISTORY  persistent fever with worsening RLZ consolidation tro lung abscess TECHNIQUE Scans acquired as per department protocol. Intravenous contrast: Omnipaque 350 - Volume (ml): 50 FINDINGS Comparison was made to the prior CT study dated 11 August 2018. There is consolidation in the right lower lobe and clusters of nodules in 'tree-in-bud'  pattern in the superior segment of the right lower lobe. Overall features are suggestive  of infection. There is mild scarring/subsegmental atelectasis in the left lower lobe.  No pleural effusion. Small volume right hilar lymph nodes likely reactive. No significantly enlarged mediastinal,  supraclavicular or axillary lymph node is seen. The mediastinal vessels opacify normally. The heart is not enlarged. There is mild  fluid in the superior para-aortic recess. The imaged sections of the upper abdomen demonstrate partly imaged left renal angiomyolipoma.  No destructive bony process. CONCLUSION Consolidation with clusters of nodules in the right lower lobe is likely infective  in nature. No abscess formation. Report Indicator: May need further action Finalised by: &lt;DOCTOR&gt;</w:t>
      </w:r>
    </w:p>
    <w:p>
      <w:r>
        <w:t>Accession Number: ec67e330ab87092405206652124465c822baf07322a0be7b600d6e9cf5c7d83e</w:t>
      </w:r>
    </w:p>
    <w:p>
      <w:r>
        <w:t>Updated Date Time: 27/12/2019 17:40</w:t>
      </w:r>
    </w:p>
    <w:p>
      <w:pPr>
        <w:pStyle w:val="Heading2"/>
      </w:pPr>
      <w:r>
        <w:t>Layman Explanation</w:t>
      </w:r>
    </w:p>
    <w:p>
      <w:r>
        <w:t>This radiology report discusses HISTORY  persistent fever with worsening RLZ consolidation tro lung abscess TECHNIQUE Scans acquired as per department protocol. Intravenous contrast: Omnipaque 350 - Volume (ml): 50 FINDINGS Comparison was made to the prior CT study dated 11 August 2018. There is consolidation in the right lower lobe and clusters of nodules in 'tree-in-bud'  pattern in the superior segment of the right lower lobe. Overall features are suggestive  of infection. There is mild scarring/subsegmental atelectasis in the left lower lobe.  No pleural effusion. Small volume right hilar lymph nodes likely reactive. No significantly enlarged mediastinal,  supraclavicular or axillary lymph node is seen. The mediastinal vessels opacify normally. The heart is not enlarged. There is mild  fluid in the superior para-aortic recess. The imaged sections of the upper abdomen demonstrate partly imaged left renal angiomyolipoma.  No destructive bony process. CONCLUSION Consolidation with clusters of nodules in the right lower lobe is likely infective  in nature. No abscess formation.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