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8263</w:t>
      </w:r>
    </w:p>
    <w:p>
      <w:r>
        <w:t>Visit Number: 2633df3042eb912e632e2aa4c2b80a93b5e372f2a7688a96ce9a815254422d9a</w:t>
      </w:r>
    </w:p>
    <w:p>
      <w:r>
        <w:t>Masked_PatientID: 8258</w:t>
      </w:r>
    </w:p>
    <w:p>
      <w:r>
        <w:t>Order ID: 0f89887efddd4bfb748fb9ac0184b0e20c2569977651f21cdff94e1163a46a30</w:t>
      </w:r>
    </w:p>
    <w:p>
      <w:r>
        <w:t>Order Name: Chest X-ray</w:t>
      </w:r>
    </w:p>
    <w:p>
      <w:r>
        <w:t>Result Item Code: CHE-NOV</w:t>
      </w:r>
    </w:p>
    <w:p>
      <w:r>
        <w:t>Performed Date Time: 25/6/2015 15:30</w:t>
      </w:r>
    </w:p>
    <w:p>
      <w:r>
        <w:t>Line Num: 1</w:t>
      </w:r>
    </w:p>
    <w:p>
      <w:r>
        <w:t>Text:       HISTORY bronchiectasis REPORT  Heart size is not enlarged. There is an ill-defined opacity with suggestion of ring shadows in the right lower  zone, also noted on the prior studies dating back to April 2013, likely related to  submitted history of bronchiectasis.  There is no focal consolidation or pleural  effusion.  A few calcified granulomas are noted in the right upper zone.   May need further action Finalised by: &lt;DOCTOR&gt;</w:t>
      </w:r>
    </w:p>
    <w:p>
      <w:r>
        <w:t>Accession Number: 3fc6e602e8aa24c89d30eee56df7108603b15612ad8a9a97e070e3c754c4d60e</w:t>
      </w:r>
    </w:p>
    <w:p>
      <w:r>
        <w:t>Updated Date Time: 25/6/2015 17:28</w:t>
      </w:r>
    </w:p>
    <w:p>
      <w:pPr>
        <w:pStyle w:val="Heading2"/>
      </w:pPr>
      <w:r>
        <w:t>Layman Explanation</w:t>
      </w:r>
    </w:p>
    <w:p>
      <w:r>
        <w:t>This radiology report discusses       HISTORY bronchiectasis REPORT  Heart size is not enlarged. There is an ill-defined opacity with suggestion of ring shadows in the right lower  zone, also noted on the prior studies dating back to April 2013, likely related to  submitted history of bronchiectasis.  There is no focal consolidation or pleural  effusion.  A few calcified granulomas are noted in the right upper zone.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