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8331</w:t>
      </w:r>
    </w:p>
    <w:p>
      <w:r>
        <w:t>Visit Number: d73e65a7ff72e7ea4daea068238f1e1998184921f445873a739cc9b1c60a3a49</w:t>
      </w:r>
    </w:p>
    <w:p>
      <w:r>
        <w:t>Masked_PatientID: 8305</w:t>
      </w:r>
    </w:p>
    <w:p>
      <w:r>
        <w:t>Order ID: 7c7020deea0d18845fa8638e870604fcb3602204d68aad12b47ece3f22e90f84</w:t>
      </w:r>
    </w:p>
    <w:p>
      <w:r>
        <w:t>Order Name: Chest X-ray</w:t>
      </w:r>
    </w:p>
    <w:p>
      <w:r>
        <w:t>Result Item Code: CHE-NOV</w:t>
      </w:r>
    </w:p>
    <w:p>
      <w:r>
        <w:t>Performed Date Time: 23/1/2020 15:50</w:t>
      </w:r>
    </w:p>
    <w:p>
      <w:r>
        <w:t>Line Num: 1</w:t>
      </w:r>
    </w:p>
    <w:p>
      <w:r>
        <w:t>Text: HISTORY  Vomitting  ESRF currently on PD REPORT Compared with previous film dated 14/12/2019. No consolidation or pleural effusion  seen. Heart is not enlarged. Aortic knuckle calcification is present. No free gas  under domes. Spinal scoliosis is noted. Report Indicator: Known / Minor Finalised by: &lt;DOCTOR&gt;</w:t>
      </w:r>
    </w:p>
    <w:p>
      <w:r>
        <w:t>Accession Number: 303ad5f094c3823c32570096fa63c6cc2613e56e31fddd6e16abcb9b7b03105b</w:t>
      </w:r>
    </w:p>
    <w:p>
      <w:r>
        <w:t>Updated Date Time: 24/1/2020 9:51</w:t>
      </w:r>
    </w:p>
    <w:p>
      <w:pPr>
        <w:pStyle w:val="Heading2"/>
      </w:pPr>
      <w:r>
        <w:t>Layman Explanation</w:t>
      </w:r>
    </w:p>
    <w:p>
      <w:r>
        <w:t>This radiology report discusses HISTORY  Vomitting  ESRF currently on PD REPORT Compared with previous film dated 14/12/2019. No consolidation or pleural effusion  seen. Heart is not enlarged. Aortic knuckle calcification is present. No free gas  under domes. Spinal scoliosis is noted. Report Indicator: Known / Minor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