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8383</w:t>
      </w:r>
    </w:p>
    <w:p>
      <w:r>
        <w:t>Visit Number: 4aa39545bb7b369798d7f9548d2aafb9b6362682444da907042df9d0b0f55b5d</w:t>
      </w:r>
    </w:p>
    <w:p>
      <w:r>
        <w:t>Masked_PatientID: 8379</w:t>
      </w:r>
    </w:p>
    <w:p>
      <w:r>
        <w:t>Order ID: 101a441bf1d10c31b359fce8fe627dc18e2914673525ce0477ad8bd8ee3cf47d</w:t>
      </w:r>
    </w:p>
    <w:p>
      <w:r>
        <w:t>Order Name: Chest X-ray</w:t>
      </w:r>
    </w:p>
    <w:p>
      <w:r>
        <w:t>Result Item Code: CHE-NOV</w:t>
      </w:r>
    </w:p>
    <w:p>
      <w:r>
        <w:t>Performed Date Time: 15/9/2017 15:57</w:t>
      </w:r>
    </w:p>
    <w:p>
      <w:r>
        <w:t>Line Num: 1</w:t>
      </w:r>
    </w:p>
    <w:p>
      <w:r>
        <w:t>Text:          [ Sternal wires and prosthetic mitral valve as well as tricuspid annuloplasty ring  are visualised.  The heart is deemed enlarged with ongoing pulmonary oedema and appreciable  right basal pleural effusion.  The tip of the tunnelled right IJ catheter lies at  the proximate junction of the SVC and right atrium.  The aorta is unfurled.   Further action or early intervention required Finalised by: &lt;DOCTOR&gt;</w:t>
      </w:r>
    </w:p>
    <w:p>
      <w:r>
        <w:t>Accession Number: 5344cee7edaffb09e9153d11bbd8c0abeccd60723e2251d58e3f02adc86ec17a</w:t>
      </w:r>
    </w:p>
    <w:p>
      <w:r>
        <w:t>Updated Date Time: 16/9/2017 9:32</w:t>
      </w:r>
    </w:p>
    <w:p>
      <w:pPr>
        <w:pStyle w:val="Heading2"/>
      </w:pPr>
      <w:r>
        <w:t>Layman Explanation</w:t>
      </w:r>
    </w:p>
    <w:p>
      <w:r>
        <w:t>This radiology report discusses          [ Sternal wires and prosthetic mitral valve as well as tricuspid annuloplasty ring  are visualised.  The heart is deemed enlarged with ongoing pulmonary oedema and appreciable  right basal pleural effusion.  The tip of the tunnelled right IJ catheter lies at  the proximate junction of the SVC and right atrium.  The aorta is unfurled.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