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8488</w:t>
      </w:r>
    </w:p>
    <w:p>
      <w:r>
        <w:t>Visit Number: d8f2df0a7f95e30046c25efdf71c16f473828233cbd07d6adecd65ef7928ad7e</w:t>
      </w:r>
    </w:p>
    <w:p>
      <w:r>
        <w:t>Masked_PatientID: 8468</w:t>
      </w:r>
    </w:p>
    <w:p>
      <w:r>
        <w:t>Order ID: ff7d1ca46bab010a450819b09fa30bb9208aa44d979a27a132aefc4af551cf32</w:t>
      </w:r>
    </w:p>
    <w:p>
      <w:r>
        <w:t>Order Name: Chest X-ray</w:t>
      </w:r>
    </w:p>
    <w:p>
      <w:r>
        <w:t>Result Item Code: CHE-NOV</w:t>
      </w:r>
    </w:p>
    <w:p>
      <w:r>
        <w:t>Performed Date Time: 20/11/2015 15:53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d3ab3a0f6a9a6914789b1f18b3a44c5f02f862985400f24eabcef41c0836ff8e</w:t>
      </w:r>
    </w:p>
    <w:p>
      <w:r>
        <w:t>Updated Date Time: 20/11/2015 16:20</w:t>
      </w:r>
    </w:p>
    <w:p>
      <w:pPr>
        <w:pStyle w:val="Heading2"/>
      </w:pPr>
      <w:r>
        <w:t>Layman Explanation</w:t>
      </w:r>
    </w:p>
    <w:p>
      <w:r>
        <w:t>This radiology report discusses       Please DISREGARD this order. This order has been cancelled.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