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8600</w:t>
      </w:r>
    </w:p>
    <w:p>
      <w:r>
        <w:t>Visit Number: ce0e900436099b99e2c2eadaf84cfbad171d3c439655a5202ac282cbf73bb64f</w:t>
      </w:r>
    </w:p>
    <w:p>
      <w:r>
        <w:t>Masked_PatientID: 8589</w:t>
      </w:r>
    </w:p>
    <w:p>
      <w:r>
        <w:t>Order ID: ee3b9e6f3202b95240141ace152e3dc980a6439de8b130044fecb1e02167f9a4</w:t>
      </w:r>
    </w:p>
    <w:p>
      <w:r>
        <w:t>Order Name: Chest X-ray, Erect</w:t>
      </w:r>
    </w:p>
    <w:p>
      <w:r>
        <w:t>Result Item Code: CHE-ER</w:t>
      </w:r>
    </w:p>
    <w:p>
      <w:r>
        <w:t>Performed Date Time: 27/2/2019 13:57</w:t>
      </w:r>
    </w:p>
    <w:p>
      <w:r>
        <w:t>Line Num: 1</w:t>
      </w:r>
    </w:p>
    <w:p>
      <w:r>
        <w:t>Text: HISTORY  Pre-Admission Test; Dilated aortic root. Mod-severe AR. REPORT The aorta is unfolded and there is borderline cardiomegaly. No consolidation or pleural  effusion is detected. Report Indicator: Known \ Minor Finalised by: &lt;DOCTOR&gt;</w:t>
      </w:r>
    </w:p>
    <w:p>
      <w:r>
        <w:t>Accession Number: 52bf55e05a2d651487994c12872e02199cd90a1088fb5db477ada9270ffb9fc4</w:t>
      </w:r>
    </w:p>
    <w:p>
      <w:r>
        <w:t>Updated Date Time: 27/2/2019 14:25</w:t>
      </w:r>
    </w:p>
    <w:p>
      <w:pPr>
        <w:pStyle w:val="Heading2"/>
      </w:pPr>
      <w:r>
        <w:t>Layman Explanation</w:t>
      </w:r>
    </w:p>
    <w:p>
      <w:r>
        <w:t>This radiology report discusses HISTORY  Pre-Admission Test; Dilated aortic root. Mod-severe AR. REPORT The aorta is unfolded and there is borderline cardiomegaly. No consolidation or pleural  effusion is detected.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