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8632</w:t>
      </w:r>
    </w:p>
    <w:p>
      <w:r>
        <w:t>Visit Number: eb1a9a83eff5be581c5eb19bdbb4daf29781f0526fd3d5c0db50182b26eeba9b</w:t>
      </w:r>
    </w:p>
    <w:p>
      <w:r>
        <w:t>Masked_PatientID: 8632</w:t>
      </w:r>
    </w:p>
    <w:p>
      <w:r>
        <w:t>Order ID: 3f11ffe86f084a4ca0866f2c98eb17e529963a2309f4dc099a47d85e5d31b833</w:t>
      </w:r>
    </w:p>
    <w:p>
      <w:r>
        <w:t>Order Name: Chest X-ray</w:t>
      </w:r>
    </w:p>
    <w:p>
      <w:r>
        <w:t>Result Item Code: CHE-NOV</w:t>
      </w:r>
    </w:p>
    <w:p>
      <w:r>
        <w:t>Performed Date Time: 27/1/2016 12:35</w:t>
      </w:r>
    </w:p>
    <w:p>
      <w:r>
        <w:t>Line Num: 1</w:t>
      </w:r>
    </w:p>
    <w:p>
      <w:r>
        <w:t>Text:       HISTORY Fever on chemo REPORT  Chest X-ray: - PA The prior radiograph of 19/11/2015 was reviewed. The heart size is normal. No consolidation or pleural effusion is seen. Compared to the prior radiograph, there has been reduction in the size of the left  breast, associated with multiple surgical clips projected over the left lower chest  wall, in keeping with an interval left mastectomy procedure.    Known / Minor  Finalised by: &lt;DOCTOR&gt;</w:t>
      </w:r>
    </w:p>
    <w:p>
      <w:r>
        <w:t>Accession Number: 55246d69aa4fdab0850958fc607e8e8d2f531dac90a02c3c1a6d7a3d056db973</w:t>
      </w:r>
    </w:p>
    <w:p>
      <w:r>
        <w:t>Updated Date Time: 27/1/2016 16:50</w:t>
      </w:r>
    </w:p>
    <w:p>
      <w:pPr>
        <w:pStyle w:val="Heading2"/>
      </w:pPr>
      <w:r>
        <w:t>Layman Explanation</w:t>
      </w:r>
    </w:p>
    <w:p>
      <w:r>
        <w:t>This radiology report discusses       HISTORY Fever on chemo REPORT  Chest X-ray: - PA The prior radiograph of 19/11/2015 was reviewed. The heart size is normal. No consolidation or pleural effusion is seen. Compared to the prior radiograph, there has been reduction in the size of the left  breast, associated with multiple surgical clips projected over the left lower chest  wall, in keeping with an interval left mastectomy procedure.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