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8639</w:t>
      </w:r>
    </w:p>
    <w:p>
      <w:r>
        <w:t>Visit Number: 3b71372ffbc74a3f64305d67a9fe79ecdc434e1690c78242058c9787d1463576</w:t>
      </w:r>
    </w:p>
    <w:p>
      <w:r>
        <w:t>Masked_PatientID: 8632</w:t>
      </w:r>
    </w:p>
    <w:p>
      <w:r>
        <w:t>Order ID: 27ae64ead12563a9474d83cd00c388e0f4f13c920972504935b6fb785f8334cd</w:t>
      </w:r>
    </w:p>
    <w:p>
      <w:r>
        <w:t>Order Name: Chest X-ray, Erect</w:t>
      </w:r>
    </w:p>
    <w:p>
      <w:r>
        <w:t>Result Item Code: CHE-ER</w:t>
      </w:r>
    </w:p>
    <w:p>
      <w:r>
        <w:t>Performed Date Time: 29/6/2019 17:49</w:t>
      </w:r>
    </w:p>
    <w:p>
      <w:r>
        <w:t>Line Num: 1</w:t>
      </w:r>
    </w:p>
    <w:p>
      <w:r>
        <w:t>Text: HISTORY  Abdominal bloating REPORT Prior radiograph dated 24 January 2019 was reviewed. Surgical clips are seen projected over the left hemithorax with evidence of prior  left mastectomy. The heart is enlarged. Patchy airspace opacities with mild obscuration of the right heart border raises  suspicion for possible middle lobe consolidation. A small right pleural effusion.  No subdiaphragmatic free gas noted. Report Indicator: May need further action Finalised by: &lt;DOCTOR&gt;</w:t>
      </w:r>
    </w:p>
    <w:p>
      <w:r>
        <w:t>Accession Number: 00d7348a6c43a830c70b76dd3f8b625093f5d80dab6f15edc89d0608eb2e64e1</w:t>
      </w:r>
    </w:p>
    <w:p>
      <w:r>
        <w:t>Updated Date Time: 30/6/2019 12:14</w:t>
      </w:r>
    </w:p>
    <w:p>
      <w:pPr>
        <w:pStyle w:val="Heading2"/>
      </w:pPr>
      <w:r>
        <w:t>Layman Explanation</w:t>
      </w:r>
    </w:p>
    <w:p>
      <w:r>
        <w:t>This radiology report discusses HISTORY  Abdominal bloating REPORT Prior radiograph dated 24 January 2019 was reviewed. Surgical clips are seen projected over the left hemithorax with evidence of prior  left mastectomy. The heart is enlarged. Patchy airspace opacities with mild obscuration of the right heart border raises  suspicion for possible middle lobe consolidation. A small right pleural effusion.  No subdiaphragmatic free gas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