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8650</w:t>
      </w:r>
    </w:p>
    <w:p>
      <w:r>
        <w:t>Visit Number: cea24fb2516c7b621745a7ab09f2d8d43ac0fc2112312fbe8f983e5a86a6eb28</w:t>
      </w:r>
    </w:p>
    <w:p>
      <w:r>
        <w:t>Masked_PatientID: 8648</w:t>
      </w:r>
    </w:p>
    <w:p>
      <w:r>
        <w:t>Order ID: b67258dd98872ced783153bc6a506640b1f5152b8682101b0a5e233a72e8aac1</w:t>
      </w:r>
    </w:p>
    <w:p>
      <w:r>
        <w:t>Order Name: Chest X-ray</w:t>
      </w:r>
    </w:p>
    <w:p>
      <w:r>
        <w:t>Result Item Code: CHE-NOV</w:t>
      </w:r>
    </w:p>
    <w:p>
      <w:r>
        <w:t>Performed Date Time: 10/8/2016 23:13</w:t>
      </w:r>
    </w:p>
    <w:p>
      <w:r>
        <w:t>Line Num: 1</w:t>
      </w:r>
    </w:p>
    <w:p>
      <w:r>
        <w:t>Text:       HISTORY diarrhea in renal transplant pt REPORT  Prior radiograph dated 08/08/2016 was reviewed. The heart size is not enlarged.  Unfolding of the aorta with atheromatous calcifications  noted.  Stable round radiodensity noted in the right mid zone.  No new gross consolidation  on either side.   Known / Minor  Finalised by: &lt;DOCTOR&gt;</w:t>
      </w:r>
    </w:p>
    <w:p>
      <w:r>
        <w:t>Accession Number: 9a31e511a9e84bb760c7a777abaf6e5844fee41df8f74fc964a1634bae1623d6</w:t>
      </w:r>
    </w:p>
    <w:p>
      <w:r>
        <w:t>Updated Date Time: 15/8/2016 19:16</w:t>
      </w:r>
    </w:p>
    <w:p>
      <w:pPr>
        <w:pStyle w:val="Heading2"/>
      </w:pPr>
      <w:r>
        <w:t>Layman Explanation</w:t>
      </w:r>
    </w:p>
    <w:p>
      <w:r>
        <w:t>This radiology report discusses       HISTORY diarrhea in renal transplant pt REPORT  Prior radiograph dated 08/08/2016 was reviewed. The heart size is not enlarged.  Unfolding of the aorta with atheromatous calcifications  noted.  Stable round radiodensity noted in the right mid zone.  No new gross consolidation  on either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