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w:t>
      </w:r>
    </w:p>
    <w:p>
      <w:r>
        <w:t>Visit Number: 17db1aa46bfecdb785fbd61d43ba37e8f4695b529e456ae3eff3cfeaee661a40</w:t>
      </w:r>
    </w:p>
    <w:p>
      <w:r>
        <w:t>Masked_PatientID: 87</w:t>
      </w:r>
    </w:p>
    <w:p>
      <w:r>
        <w:t>Order ID: 4622e91d2783fdca4dc9ebbf85a5c47dbd02c36719599059cde13b40f7defc11</w:t>
      </w:r>
    </w:p>
    <w:p>
      <w:r>
        <w:t>Order Name: CT Chest or Thorax</w:t>
      </w:r>
    </w:p>
    <w:p>
      <w:r>
        <w:t>Result Item Code: CTCHE</w:t>
      </w:r>
    </w:p>
    <w:p>
      <w:r>
        <w:t>Performed Date Time: 23/5/2016 11:28</w:t>
      </w:r>
    </w:p>
    <w:p>
      <w:r>
        <w:t>Line Num: 1</w:t>
      </w:r>
    </w:p>
    <w:p>
      <w:r>
        <w:t>Text:       HISTORY SCC esophagus for chemoRT; admitted due to fever sec to lung abscess as shown on CXR TECHNIQUE Contrast-enhanced CT of the thorax. Intravenous contrast: Omnipaque 350 - Volume (ml): 50 FINDINGS Comparison is made with the PET/CT of 25 April 2016. The primary tumour in the lower third of the oesophagus is larger, now measuring  5.3 x 3.5 cm (series 4 image 58) compared to 4.3 x 2.8 cm before (series 3 image  137).   In the lower lobe of the right lung, there is new development of a 7.1 x 4.0 cm abscess  (series 4 image 59), corresponding to the chest x-ray finding. Surrounding air-space  consolidation is also seen in the right lower lobe, consistent with a pneumonia.  There is a small loculated right pleural effusion. Loculated pleural fluid is also  seen in the major fissure of the right lung.   Less extensive air-space consolidation is identified in the lower lobe of the left  lung, consistent with a pneumonia. A small non-loculatedleft pleural effusion is  also seen. Several mildly enlarged lymph nodes are seen in the mediastinum and right pulmonary  hilum.  These may be metastatic or reactive in aetiology.  The largest node measures  2.3 x 1.6 cm and is located in the right pulmonary hilum (series 4 image 44). Limited sections of the upper abdomen show a large amount of ascites. The liver also  shows a nodular outline and relative hypertrophy of the left and caudate lobes, consistent  with cirrhosis.  Gastric varices are also seen, suggesting portal hypertension.   There is generalised osteopenia.  Degenerative changes are seen in the spine. There is a naso-jejunal tube, its tip outside the margins of this CT. CONCLUSION There is an abscess in the right lung. There is air-space consolidation in the lower  lobes of the lungs, consistent with a pneumonia. The primary oesophageal tumour is  larger compared to the PET/CT of 25 April 2016.   May need further action Finalised by: &lt;DOCTOR&gt;</w:t>
      </w:r>
    </w:p>
    <w:p>
      <w:r>
        <w:t>Accession Number: 47702e0fb94d37a93e4f458b821236f6494a00781f783da3d309ac72ee7a9f76</w:t>
      </w:r>
    </w:p>
    <w:p>
      <w:r>
        <w:t>Updated Date Time: 23/5/2016 11:56</w:t>
      </w:r>
    </w:p>
    <w:p>
      <w:pPr>
        <w:pStyle w:val="Heading2"/>
      </w:pPr>
      <w:r>
        <w:t>Layman Explanation</w:t>
      </w:r>
    </w:p>
    <w:p>
      <w:r>
        <w:t>This radiology report discusses       HISTORY SCC esophagus for chemoRT; admitted due to fever sec to lung abscess as shown on CXR TECHNIQUE Contrast-enhanced CT of the thorax. Intravenous contrast: Omnipaque 350 - Volume (ml): 50 FINDINGS Comparison is made with the PET/CT of 25 April 2016. The primary tumour in the lower third of the oesophagus is larger, now measuring  5.3 x 3.5 cm (series 4 image 58) compared to 4.3 x 2.8 cm before (series 3 image  137).   In the lower lobe of the right lung, there is new development of a 7.1 x 4.0 cm abscess  (series 4 image 59), corresponding to the chest x-ray finding. Surrounding air-space  consolidation is also seen in the right lower lobe, consistent with a pneumonia.  There is a small loculated right pleural effusion. Loculated pleural fluid is also  seen in the major fissure of the right lung.   Less extensive air-space consolidation is identified in the lower lobe of the left  lung, consistent with a pneumonia. A small non-loculatedleft pleural effusion is  also seen. Several mildly enlarged lymph nodes are seen in the mediastinum and right pulmonary  hilum.  These may be metastatic or reactive in aetiology.  The largest node measures  2.3 x 1.6 cm and is located in the right pulmonary hilum (series 4 image 44). Limited sections of the upper abdomen show a large amount of ascites. The liver also  shows a nodular outline and relative hypertrophy of the left and caudate lobes, consistent  with cirrhosis.  Gastric varices are also seen, suggesting portal hypertension.   There is generalised osteopenia.  Degenerative changes are seen in the spine. There is a naso-jejunal tube, its tip outside the margins of this CT. CONCLUSION There is an abscess in the right lung. There is air-space consolidation in the lower  lobes of the lungs, consistent with a pneumonia. The primary oesophageal tumour is  larger compared to the PET/CT of 25 April 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