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9024</w:t>
      </w:r>
    </w:p>
    <w:p>
      <w:r>
        <w:t>Visit Number: c86ac408573906a4b1b7c6abc42fb18ce9fa81d6e52c2b6bb88aab563ffec0cc</w:t>
      </w:r>
    </w:p>
    <w:p>
      <w:r>
        <w:t>Masked_PatientID: 9004</w:t>
      </w:r>
    </w:p>
    <w:p>
      <w:r>
        <w:t>Order ID: 9a509333b8c4d1b1df8ac36ab1b3e74030954addd1f947c43138c036ef2c39eb</w:t>
      </w:r>
    </w:p>
    <w:p>
      <w:r>
        <w:t>Order Name: Chest X-ray</w:t>
      </w:r>
    </w:p>
    <w:p>
      <w:r>
        <w:t>Result Item Code: CHE-NOV</w:t>
      </w:r>
    </w:p>
    <w:p>
      <w:r>
        <w:t>Performed Date Time: 13/5/2019 12:08</w:t>
      </w:r>
    </w:p>
    <w:p>
      <w:r>
        <w:t>Line Num: 1</w:t>
      </w:r>
    </w:p>
    <w:p>
      <w:r>
        <w:t>Text:       The heart is enlarged with LLL consolidation.  The aorta is unfurled.  Feeding tube  tip is excluded.   May need further action Finalised by: &lt;DOCTOR&gt;</w:t>
      </w:r>
    </w:p>
    <w:p>
      <w:r>
        <w:t>Accession Number: c2e6888451150ba2d71d7a4fd3a6b5e0ef38fa5660b43829c52873c3ad26bd97</w:t>
      </w:r>
    </w:p>
    <w:p>
      <w:r>
        <w:t>Updated Date Time: 14/5/2019 9:01</w:t>
      </w:r>
    </w:p>
    <w:p>
      <w:pPr>
        <w:pStyle w:val="Heading2"/>
      </w:pPr>
      <w:r>
        <w:t>Layman Explanation</w:t>
      </w:r>
    </w:p>
    <w:p>
      <w:r>
        <w:t>This radiology report discusses       The heart is enlarged with LLL consolidation.  The aorta is unfurled.  Feeding tube  tip is excluded.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