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9087</w:t>
      </w:r>
    </w:p>
    <w:p>
      <w:r>
        <w:t>Visit Number: f16783d2f0c597576237f555db03071bebdede418e5ec1a10b64c3ee15fbacd8</w:t>
      </w:r>
    </w:p>
    <w:p>
      <w:r>
        <w:t>Masked_PatientID: 9085</w:t>
      </w:r>
    </w:p>
    <w:p>
      <w:r>
        <w:t>Order ID: b492fe41151ec5f51b4cdbef721dab68e26c069fb77fc2b73b0710a1c479ead4</w:t>
      </w:r>
    </w:p>
    <w:p>
      <w:r>
        <w:t>Order Name: Chest X-ray</w:t>
      </w:r>
    </w:p>
    <w:p>
      <w:r>
        <w:t>Result Item Code: CHE-NOV</w:t>
      </w:r>
    </w:p>
    <w:p>
      <w:r>
        <w:t>Performed Date Time: 07/2/2018 9:47</w:t>
      </w:r>
    </w:p>
    <w:p>
      <w:r>
        <w:t>Line Num: 1</w:t>
      </w:r>
    </w:p>
    <w:p>
      <w:r>
        <w:t>Text:       HISTORY fall hit right occiput. on DAPT  also has uppermidline cervical tenderness hx of cervical spondylosis REPORT SUPINE FILM Previous chest radiograph dated 1 February 2018 was reviewed. The heart size cannot be accurately assessed on this AP projection and suboptimal  inspiration film. The aorta is unfolded with mural calcification. Patchy opacities in the left lower zone retrocardiac region may represent atelectasis  or consolidation.  No pleural effusion is seen. Old right 6th rib fracture is again noted. No pneumothorax is seen. Degenerative changes in the visualized spine.   May need further action Reported by: &lt;DOCTOR&gt;</w:t>
      </w:r>
    </w:p>
    <w:p>
      <w:r>
        <w:t>Accession Number: 795dc54caa845c530c4408e286cac5b502b25e926c27cc721251f586461c665f</w:t>
      </w:r>
    </w:p>
    <w:p>
      <w:r>
        <w:t>Updated Date Time: 08/2/2018 8:58</w:t>
      </w:r>
    </w:p>
    <w:p>
      <w:pPr>
        <w:pStyle w:val="Heading2"/>
      </w:pPr>
      <w:r>
        <w:t>Layman Explanation</w:t>
      </w:r>
    </w:p>
    <w:p>
      <w:r>
        <w:t>This radiology report discusses       HISTORY fall hit right occiput. on DAPT  also has uppermidline cervical tenderness hx of cervical spondylosis REPORT SUPINE FILM Previous chest radiograph dated 1 February 2018 was reviewed. The heart size cannot be accurately assessed on this AP projection and suboptimal  inspiration film. The aorta is unfolded with mural calcification. Patchy opacities in the left lower zone retrocardiac region may represent atelectasis  or consolidation.  No pleural effusion is seen. Old right 6th rib fracture is again noted. No pneumothorax is seen. Degenerative changes in the visualized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