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9225</w:t>
      </w:r>
    </w:p>
    <w:p>
      <w:r>
        <w:t>Visit Number: a5e47e7369bab5f762e1baf042626e74285dd166d5104ce80801ef84cad3dfe6</w:t>
      </w:r>
    </w:p>
    <w:p>
      <w:r>
        <w:t>Masked_PatientID: 9207</w:t>
      </w:r>
    </w:p>
    <w:p>
      <w:r>
        <w:t>Order ID: e8ceed57cf5e765ac0f056236d449d74e317245a57ce47bccbbba3a3dbf6e9ec</w:t>
      </w:r>
    </w:p>
    <w:p>
      <w:r>
        <w:t>Order Name: Chest X-ray</w:t>
      </w:r>
    </w:p>
    <w:p>
      <w:r>
        <w:t>Result Item Code: CHE-NOV</w:t>
      </w:r>
    </w:p>
    <w:p>
      <w:r>
        <w:t>Performed Date Time: 13/1/2017 11:01</w:t>
      </w:r>
    </w:p>
    <w:p>
      <w:r>
        <w:t>Line Num: 1</w:t>
      </w:r>
    </w:p>
    <w:p>
      <w:r>
        <w:t>Text:       HISTORY s/ redo sternotomy mvr REPORT There is very gross cardiomegaly seen on this projection with some splaying of the  carina. Upper lobe veins appear mildly prominent. Patchy nodular air space shadowing  is seen in the left lung and in the right visualized lung field. A small to moderate  right basal effusion is present tracking up the inner chest wall. The tip of the  left chest tube is projected over the left heart shadow. No overt pneumothorax. There  is a left CVP line with its tip over the left distal innominate. Midline sternotomy  sutures, pericardial drain and prosthetic valves noted.   May need further action Finalised by: &lt;DOCTOR&gt;</w:t>
      </w:r>
    </w:p>
    <w:p>
      <w:r>
        <w:t>Accession Number: 16cb1407456c70a64e8ecacdd4c320c30f41f64e533f032a05bcee616acb6bb3</w:t>
      </w:r>
    </w:p>
    <w:p>
      <w:r>
        <w:t>Updated Date Time: 14/1/2017 10:01</w:t>
      </w:r>
    </w:p>
    <w:p>
      <w:pPr>
        <w:pStyle w:val="Heading2"/>
      </w:pPr>
      <w:r>
        <w:t>Layman Explanation</w:t>
      </w:r>
    </w:p>
    <w:p>
      <w:r>
        <w:t>This radiology report discusses       HISTORY s/ redo sternotomy mvr REPORT There is very gross cardiomegaly seen on this projection with some splaying of the  carina. Upper lobe veins appear mildly prominent. Patchy nodular air space shadowing  is seen in the left lung and in the right visualized lung field. A small to moderate  right basal effusion is present tracking up the inner chest wall. The tip of the  left chest tube is projected over the left heart shadow. No overt pneumothorax. There  is a left CVP line with its tip over the left distal innominate. Midline sternotomy  sutures, pericardial drain and prosthetic valves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