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9270</w:t>
      </w:r>
    </w:p>
    <w:p>
      <w:r>
        <w:t>Visit Number: a5e47e7369bab5f762e1baf042626e74285dd166d5104ce80801ef84cad3dfe6</w:t>
      </w:r>
    </w:p>
    <w:p>
      <w:r>
        <w:t>Masked_PatientID: 9207</w:t>
      </w:r>
    </w:p>
    <w:p>
      <w:r>
        <w:t>Order ID: d437e26b6a9a1e71aa458cd6f649f7181001e4dbba3454063b593211cbe06601</w:t>
      </w:r>
    </w:p>
    <w:p>
      <w:r>
        <w:t>Order Name: Chest X-ray</w:t>
      </w:r>
    </w:p>
    <w:p>
      <w:r>
        <w:t>Result Item Code: CHE-NOV</w:t>
      </w:r>
    </w:p>
    <w:p>
      <w:r>
        <w:t>Performed Date Time: 30/6/2017 9:45</w:t>
      </w:r>
    </w:p>
    <w:p>
      <w:r>
        <w:t>Line Num: 1</w:t>
      </w:r>
    </w:p>
    <w:p>
      <w:r>
        <w:t>Text:      HISTORY post redo MVR, TVA, LAA closure FINDINGS Comparison was made with previous chest radiograph of 11/04/2017. Status post MRV and TVA noted. There is an AICD in situ.  There is mild cardiomegaly with dilatation of the atria. The thoracic aorta is unfolded.   Upper lobe pulmonary venous dilatation is again noted.  There is mild interval improvement  of pulmonary congestion bilaterally.  There is no evidence of pulmonary oedema or  confluent consolidation. A small right pleural effusion shows slight improvement.       May need further action Finalised by: &lt;DOCTOR&gt;</w:t>
      </w:r>
    </w:p>
    <w:p>
      <w:r>
        <w:t>Accession Number: 8d8c8d39d2f66065bc097544ff5485e24a362c50c5dbda5698bb17ec9e85d97f</w:t>
      </w:r>
    </w:p>
    <w:p>
      <w:r>
        <w:t>Updated Date Time: 30/6/2017 15:15</w:t>
      </w:r>
    </w:p>
    <w:p>
      <w:pPr>
        <w:pStyle w:val="Heading2"/>
      </w:pPr>
      <w:r>
        <w:t>Layman Explanation</w:t>
      </w:r>
    </w:p>
    <w:p>
      <w:r>
        <w:t>This radiology report discusses      HISTORY post redo MVR, TVA, LAA closure FINDINGS Comparison was made with previous chest radiograph of 11/04/2017. Status post MRV and TVA noted. There is an AICD in situ.  There is mild cardiomegaly with dilatation of the atria. The thoracic aorta is unfolded.   Upper lobe pulmonary venous dilatation is again noted.  There is mild interval improvement  of pulmonary congestion bilaterally.  There is no evidence of pulmonary oedema or  confluent consolidation. A small right pleural effusion shows slight improvement.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