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9419</w:t>
      </w:r>
    </w:p>
    <w:p>
      <w:r>
        <w:t>Visit Number: 202b17b2027e467a0cacc001c4b39ad6d14b8a40c05594fa430dd6fab840630a</w:t>
      </w:r>
    </w:p>
    <w:p>
      <w:r>
        <w:t>Masked_PatientID: 9414</w:t>
      </w:r>
    </w:p>
    <w:p>
      <w:r>
        <w:t>Order ID: f51f01dd807d600be572aef3240d94407366788506b9d4f8bf26280bab0531d8</w:t>
      </w:r>
    </w:p>
    <w:p>
      <w:r>
        <w:t>Order Name: Chest X-ray, Erect</w:t>
      </w:r>
    </w:p>
    <w:p>
      <w:r>
        <w:t>Result Item Code: CHE-ER</w:t>
      </w:r>
    </w:p>
    <w:p>
      <w:r>
        <w:t>Performed Date Time: 01/10/2015 11:33</w:t>
      </w:r>
    </w:p>
    <w:p>
      <w:r>
        <w:t>Line Num: 1</w:t>
      </w:r>
    </w:p>
    <w:p>
      <w:r>
        <w:t>Text:       HISTORY esophagal candidiasis REPORT AP SITTING CHEST Left lower lobe consolidation shows mild improvement over the past 4 days. Mild cardiomegaly with left coronary stent and large right lung bulla are stable.  CVC and NGT remain in situ.   May need further action Finalised by: &lt;DOCTOR&gt;</w:t>
      </w:r>
    </w:p>
    <w:p>
      <w:r>
        <w:t>Accession Number: 958503e18736ad6571d2d860e3f6d498ae78d0109a5f7db256a00238fd479478</w:t>
      </w:r>
    </w:p>
    <w:p>
      <w:r>
        <w:t>Updated Date Time: 02/10/2015 10:45</w:t>
      </w:r>
    </w:p>
    <w:p>
      <w:pPr>
        <w:pStyle w:val="Heading2"/>
      </w:pPr>
      <w:r>
        <w:t>Layman Explanation</w:t>
      </w:r>
    </w:p>
    <w:p>
      <w:r>
        <w:t>This radiology report discusses       HISTORY esophagal candidiasis REPORT AP SITTING CHEST Left lower lobe consolidation shows mild improvement over the past 4 days. Mild cardiomegaly with left coronary stent and large right lung bulla are stable.  CVC and NGT remain in situ.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