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9435</w:t>
      </w:r>
    </w:p>
    <w:p>
      <w:r>
        <w:t>Visit Number: 626658c8012d1ddf106cbf351d63b1b7590e7d9f418c74bdb3d9be2820ba3c19</w:t>
      </w:r>
    </w:p>
    <w:p>
      <w:r>
        <w:t>Masked_PatientID: 9414</w:t>
      </w:r>
    </w:p>
    <w:p>
      <w:r>
        <w:t>Order ID: a8e754b4f04a7be71a01bac8409c4316add803e8cb40b5e53ca7bf17a77c96bc</w:t>
      </w:r>
    </w:p>
    <w:p>
      <w:r>
        <w:t>Order Name: Chest X-ray, Erect</w:t>
      </w:r>
    </w:p>
    <w:p>
      <w:r>
        <w:t>Result Item Code: CHE-ER</w:t>
      </w:r>
    </w:p>
    <w:p>
      <w:r>
        <w:t>Performed Date Time: 20/6/2018 14:56</w:t>
      </w:r>
    </w:p>
    <w:p>
      <w:r>
        <w:t>Line Num: 1</w:t>
      </w:r>
    </w:p>
    <w:p>
      <w:r>
        <w:t>Text:       HISTORY ESRF on HD via perm cath Pus from perm cath site REPORT Prior radiograph of 04/10/2017 was reviewed. Left tunneled dialysis catheter is unchanged in position. Heart size is normal.  Coronary stents seen. Stable rightupper zone bulla.  No consolidation, pleural effusion or overt pneumothorax. Cholecystectomy clips in the right hypochondrium.  Old T12 compression fracture.   Known / Minor  Finalised by: &lt;DOCTOR&gt;</w:t>
      </w:r>
    </w:p>
    <w:p>
      <w:r>
        <w:t>Accession Number: 339fe9ac00ebbb58751704feb72120c635fcafc328a678f801183ddea9355862</w:t>
      </w:r>
    </w:p>
    <w:p>
      <w:r>
        <w:t>Updated Date Time: 20/6/2018 22:31</w:t>
      </w:r>
    </w:p>
    <w:p>
      <w:pPr>
        <w:pStyle w:val="Heading2"/>
      </w:pPr>
      <w:r>
        <w:t>Layman Explanation</w:t>
      </w:r>
    </w:p>
    <w:p>
      <w:r>
        <w:t>This radiology report discusses       HISTORY ESRF on HD via perm cath Pus from perm cath site REPORT Prior radiograph of 04/10/2017 was reviewed. Left tunneled dialysis catheter is unchanged in position. Heart size is normal.  Coronary stents seen. Stable rightupper zone bulla.  No consolidation, pleural effusion or overt pneumothorax. Cholecystectomy clips in the right hypochondrium.  Old T12 compression fracture.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