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9513</w:t>
      </w:r>
    </w:p>
    <w:p>
      <w:r>
        <w:t>Visit Number: 1fff2c8ed56268b952692e52d7887f2607eecaa74540e80f224ae6556dae8224</w:t>
      </w:r>
    </w:p>
    <w:p>
      <w:r>
        <w:t>Masked_PatientID: 9473</w:t>
      </w:r>
    </w:p>
    <w:p>
      <w:r>
        <w:t>Order ID: a3420b4eaa0faa3a61468c68f990b99f4b1f565f847434fd788258cc849701c2</w:t>
      </w:r>
    </w:p>
    <w:p>
      <w:r>
        <w:t>Order Name: Chest X-ray</w:t>
      </w:r>
    </w:p>
    <w:p>
      <w:r>
        <w:t>Result Item Code: CHE-NOV</w:t>
      </w:r>
    </w:p>
    <w:p>
      <w:r>
        <w:t>Performed Date Time: 05/9/2016 11:37</w:t>
      </w:r>
    </w:p>
    <w:p>
      <w:r>
        <w:t>Line Num: 1</w:t>
      </w:r>
    </w:p>
    <w:p>
      <w:r>
        <w:t>Text:       HISTORY Ventilator associated pneumothorax, now right lung base reduced air entry REPORT Comparison made with CXR of 4/9/2016.  There is no change of the minimal airspace opacification in both lower zones, with  no new consolidation or pleural effusion in the right lower zone.  Left retrocardiac consolidation has decreased. Heart size is not enlarged.   Tiny sliver of right apical pneumothorax is unchanged, with a chest tube in situ.  The tip of the right PICC appears to be mildly advanced, and is now projected over  the inferior aspect of the right atrium.  The NG tube and tracheostomy are unchanged  in position.     Known / Minor  Finalised by: &lt;DOCTOR&gt;</w:t>
      </w:r>
    </w:p>
    <w:p>
      <w:r>
        <w:t>Accession Number: 5ee40e1287f2d8c722419829454f762086e6d2ab8f78abd3e22a99f246e6a199</w:t>
      </w:r>
    </w:p>
    <w:p>
      <w:r>
        <w:t>Updated Date Time: 07/9/2016 16:01</w:t>
      </w:r>
    </w:p>
    <w:p>
      <w:pPr>
        <w:pStyle w:val="Heading2"/>
      </w:pPr>
      <w:r>
        <w:t>Layman Explanation</w:t>
      </w:r>
    </w:p>
    <w:p>
      <w:r>
        <w:t>This radiology report discusses       HISTORY Ventilator associated pneumothorax, now right lung base reduced air entry REPORT Comparison made with CXR of 4/9/2016.  There is no change of the minimal airspace opacification in both lower zones, with  no new consolidation or pleural effusion in the right lower zone.  Left retrocardiac consolidation has decreased. Heart size is not enlarged.   Tiny sliver of right apical pneumothorax is unchanged, with a chest tube in situ.  The tip of the right PICC appears to be mildly advanced, and is now projected over  the inferior aspect of the right atrium.  The NG tube and tracheostomy are unchanged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