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w:t>
      </w:r>
    </w:p>
    <w:p>
      <w:r>
        <w:t>Visit Number: baca7486d5fcc3e963091fc01bb5a8c7bc2227cf85a33eac004de4fdad135186</w:t>
      </w:r>
    </w:p>
    <w:p>
      <w:r>
        <w:t>Masked_PatientID: 948</w:t>
      </w:r>
    </w:p>
    <w:p>
      <w:r>
        <w:t>Order ID: 8566a3f5a427a2c3050d6bb7c4ff5fff1e5427824f01dc4e2702996ca7cd43e1</w:t>
      </w:r>
    </w:p>
    <w:p>
      <w:r>
        <w:t>Order Name: Chest X-ray, Erect</w:t>
      </w:r>
    </w:p>
    <w:p>
      <w:r>
        <w:t>Result Item Code: CHE-ER</w:t>
      </w:r>
    </w:p>
    <w:p>
      <w:r>
        <w:t>Performed Date Time: 18/4/2016 10:36</w:t>
      </w:r>
    </w:p>
    <w:p>
      <w:r>
        <w:t>Line Num: 1</w:t>
      </w:r>
    </w:p>
    <w:p>
      <w:r>
        <w:t>Text:       HISTORY SOB on walking. Pneumonia 27-2-2016 REPORT The heart is enlarged.  Compared with the image of 22nd February 2016 there is evidence to show no radiological  improvement in the appearance of the bilateral basal consolidation.  Residual nodular  and linear markings seen in both lung bases  No other lung lesion is seen.    Known / Minor  Finalised by: &lt;DOCTOR&gt;</w:t>
      </w:r>
    </w:p>
    <w:p>
      <w:r>
        <w:t>Accession Number: a9a7158257183d1963ff8f3f1b010b1c2ffe43532edbbbb6d59a7897661a8d0f</w:t>
      </w:r>
    </w:p>
    <w:p>
      <w:r>
        <w:t>Updated Date Time: 18/4/2016 10:50</w:t>
      </w:r>
    </w:p>
    <w:p>
      <w:pPr>
        <w:pStyle w:val="Heading2"/>
      </w:pPr>
      <w:r>
        <w:t>Layman Explanation</w:t>
      </w:r>
    </w:p>
    <w:p>
      <w:r>
        <w:t>This radiology report discusses       HISTORY SOB on walking. Pneumonia 27-2-2016 REPORT The heart is enlarged.  Compared with the image of 22nd February 2016 there is evidence to show no radiological  improvement in the appearance of the bilateral basal consolidation.  Residual nodular  and linear markings seen in both lung bases  No other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