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9596</w:t>
      </w:r>
    </w:p>
    <w:p>
      <w:r>
        <w:t>Visit Number: 37f00f13320adc29e158420dc8b18dc0e2051bd7fd74de22d61a61b4d5972aec</w:t>
      </w:r>
    </w:p>
    <w:p>
      <w:r>
        <w:t>Masked_PatientID: 9594</w:t>
      </w:r>
    </w:p>
    <w:p>
      <w:r>
        <w:t>Order ID: 60209aaea2ca17b91de06799e1e863f72a30f565ecbbb3888aad01587e63b4d6</w:t>
      </w:r>
    </w:p>
    <w:p>
      <w:r>
        <w:t>Order Name: Chest X-ray</w:t>
      </w:r>
    </w:p>
    <w:p>
      <w:r>
        <w:t>Result Item Code: CHE-NOV</w:t>
      </w:r>
    </w:p>
    <w:p>
      <w:r>
        <w:t>Performed Date Time: 24/4/2016 8:30</w:t>
      </w:r>
    </w:p>
    <w:p>
      <w:r>
        <w:t>Line Num: 1</w:t>
      </w:r>
    </w:p>
    <w:p>
      <w:r>
        <w:t>Text:       HISTORY . Post-Op MVR, AVR and Tricuspid Annuloplasty. REPORT CHEST (AP SITTING MOBILE) TOTAL OF ONE IMAGE There are cardiac monitoring leads in place.   The tip of the right central venous line is projected over the expected position  of the superior vena cava. The tip of a left chest drain appears to be projected over the left lower zone area. There are sternotomy wires are in place.  Also, there are aortic and mitral valve  prosthetic replacements projected over the heart shadow.  There is a tricuspid annuloplasty  ring projected over the heart shadow.  The heart shadow appears enlarged despite the projection.  The thoracic aorta also  appears unfolded.  The lungs show borderline perihilar vascular congestion. The left apical pneumothorax  is barely discernible measuring less than 3 mm. The triangular shaped opacity projected over the right hilar area may be attributed  to fluid in the right horizontal fissure. There is haziness in theleft lower zone that may be related to a left basal pleural  fluid collection.   May need further action Finalised by: &lt;DOCTOR&gt;</w:t>
      </w:r>
    </w:p>
    <w:p>
      <w:r>
        <w:t>Accession Number: 037cca7ace45ae0b2a7ef38102d06108a18debc3471606786eace5fbe682b835</w:t>
      </w:r>
    </w:p>
    <w:p>
      <w:r>
        <w:t>Updated Date Time: 25/4/2016 17:35</w:t>
      </w:r>
    </w:p>
    <w:p>
      <w:pPr>
        <w:pStyle w:val="Heading2"/>
      </w:pPr>
      <w:r>
        <w:t>Layman Explanation</w:t>
      </w:r>
    </w:p>
    <w:p>
      <w:r>
        <w:t>This radiology report discusses       HISTORY . Post-Op MVR, AVR and Tricuspid Annuloplasty. REPORT CHEST (AP SITTING MOBILE) TOTAL OF ONE IMAGE There are cardiac monitoring leads in place.   The tip of the right central venous line is projected over the expected position  of the superior vena cava. The tip of a left chest drain appears to be projected over the left lower zone area. There are sternotomy wires are in place.  Also, there are aortic and mitral valve  prosthetic replacements projected over the heart shadow.  There is a tricuspid annuloplasty  ring projected over the heart shadow.  The heart shadow appears enlarged despite the projection.  The thoracic aorta also  appears unfolded.  The lungs show borderline perihilar vascular congestion. The left apical pneumothorax  is barely discernible measuring less than 3 mm. The triangular shaped opacity projected over the right hilar area may be attributed  to fluid in the right horizontal fissure. There is haziness in theleft lower zone that may be related to a left basal pleural  fluid collection.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