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9724</w:t>
      </w:r>
    </w:p>
    <w:p>
      <w:r>
        <w:t>Visit Number: 02bb8e6b28df6a095ccc59da4d2c2d82a5587d58e544e03d115d32e464e797cd</w:t>
      </w:r>
    </w:p>
    <w:p>
      <w:r>
        <w:t>Masked_PatientID: 9719</w:t>
      </w:r>
    </w:p>
    <w:p>
      <w:r>
        <w:t>Order ID: 4e7ce9cf6cba4ed1c76492ccb469f59b6871f71f126795973d4c131f9447ec12</w:t>
      </w:r>
    </w:p>
    <w:p>
      <w:r>
        <w:t>Order Name: Chest X-ray, Erect</w:t>
      </w:r>
    </w:p>
    <w:p>
      <w:r>
        <w:t>Result Item Code: CHE-ER</w:t>
      </w:r>
    </w:p>
    <w:p>
      <w:r>
        <w:t>Performed Date Time: 12/6/2015 11:55</w:t>
      </w:r>
    </w:p>
    <w:p>
      <w:r>
        <w:t>Line Num: 1</w:t>
      </w:r>
    </w:p>
    <w:p>
      <w:r>
        <w:t>Text:       HISTORY pneumonia REPORT The heart size cannot be accurately assessed as this is an AP film.  Atelectasis is seen in the left lower zone. No consolidation is noted. The aorta is unfolded.   Known / Minor  Finalisedby: &lt;DOCTOR&gt;</w:t>
      </w:r>
    </w:p>
    <w:p>
      <w:r>
        <w:t>Accession Number: 814c73f4ecb01c8c59ec00f8b6ed80e333cc5c3546324217b24884b508c8f066</w:t>
      </w:r>
    </w:p>
    <w:p>
      <w:r>
        <w:t>Updated Date Time: 12/6/2015 18:35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