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9801</w:t>
      </w:r>
    </w:p>
    <w:p>
      <w:r>
        <w:t>Visit Number: a1f8779e5925d5fb18f366491621d5fa871501aac8fc38684c85bc310d281938</w:t>
      </w:r>
    </w:p>
    <w:p>
      <w:r>
        <w:t>Masked_PatientID: 9798</w:t>
      </w:r>
    </w:p>
    <w:p>
      <w:r>
        <w:t>Order ID: cdf044459081d25af39459eb27b06a32cfb08254776ae5a0d4c792cc3d883f53</w:t>
      </w:r>
    </w:p>
    <w:p>
      <w:r>
        <w:t>Order Name: Chest X-ray</w:t>
      </w:r>
    </w:p>
    <w:p>
      <w:r>
        <w:t>Result Item Code: CHE-NOV</w:t>
      </w:r>
    </w:p>
    <w:p>
      <w:r>
        <w:t>Performed Date Time: 04/5/2018 17:14</w:t>
      </w:r>
    </w:p>
    <w:p>
      <w:r>
        <w:t>Line Num: 1</w:t>
      </w:r>
    </w:p>
    <w:p>
      <w:r>
        <w:t>Text:       HISTORY right pleural effusion s/p drainage REPORT  Tip of right pigtail catheter is at the lung bases.  The loculated right pleural  effusion is smaller in size than in the preceding radiograph.  Ground-glass changes  are noted in the right lower zone.  There is pulmonary venous congestion.  The heart  is enlarged   Known / Minor  Finalised by: &lt;DOCTOR&gt;</w:t>
      </w:r>
    </w:p>
    <w:p>
      <w:r>
        <w:t>Accession Number: 370affedab8f76f0aa84ab6f4db450c1a918f357dcccf4a786387df4e595c3f2</w:t>
      </w:r>
    </w:p>
    <w:p>
      <w:r>
        <w:t>Updated Date Time: 06/5/2018 12:11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