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9836</w:t>
      </w:r>
    </w:p>
    <w:p>
      <w:r>
        <w:t>Visit Number: 8a958a03c4fee3de463ae065a1b6538f193b3c99c9cb05f0436146b3a6443dac</w:t>
      </w:r>
    </w:p>
    <w:p>
      <w:r>
        <w:t>Masked_PatientID: 9808</w:t>
      </w:r>
    </w:p>
    <w:p>
      <w:r>
        <w:t>Order ID: 40bcb0cff387b5a267e8998a37c7a82ae75cbe931f4763042815c6b1cc02e856</w:t>
      </w:r>
    </w:p>
    <w:p>
      <w:r>
        <w:t>Order Name: Chest X-ray, Erect</w:t>
      </w:r>
    </w:p>
    <w:p>
      <w:r>
        <w:t>Result Item Code: CHE-ER</w:t>
      </w:r>
    </w:p>
    <w:p>
      <w:r>
        <w:t>Performed Date Time: 20/12/2019 17:59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5585d7a503dfe7c33c190e195e07647b2d52840b237b648b422b29040cecdee0</w:t>
      </w:r>
    </w:p>
    <w:p>
      <w:r>
        <w:t>Updated Date Time: 21/12/2019 8:14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