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9888</w:t>
      </w:r>
    </w:p>
    <w:p>
      <w:r>
        <w:t>Visit Number: 9e273ff4a5da1736c8a838d5993dc3fe7afe0afe6945167c770aee8864c6b113</w:t>
      </w:r>
    </w:p>
    <w:p>
      <w:r>
        <w:t>Masked_PatientID: 9886</w:t>
      </w:r>
    </w:p>
    <w:p>
      <w:r>
        <w:t>Order ID: f135d42cc6bb286e926a21f933fc640e9b6c5ac1715988f99bd30a5dad77a7ca</w:t>
      </w:r>
    </w:p>
    <w:p>
      <w:r>
        <w:t>Order Name: Chest X-ray</w:t>
      </w:r>
    </w:p>
    <w:p>
      <w:r>
        <w:t>Result Item Code: CHE-NOV</w:t>
      </w:r>
    </w:p>
    <w:p>
      <w:r>
        <w:t>Performed Date Time: 30/3/2015 6:16</w:t>
      </w:r>
    </w:p>
    <w:p>
      <w:r>
        <w:t>Line Num: 1</w:t>
      </w:r>
    </w:p>
    <w:p>
      <w:r>
        <w:t>Text:       HISTORY Right massive pleural effusion s/p drain KIV talc REPORT  There are bilateral pleural effusions, greater on the right.  The right effusion  appears loculated.  A drainage catheter is present in the lower zone.  There are  clips in the right axillary region from lymph node dissection.   May need further action Finalised by: &lt;DOCTOR&gt;</w:t>
      </w:r>
    </w:p>
    <w:p>
      <w:r>
        <w:t>Accession Number: 71aa46268858fadc6d449d448d5bedb4ca2322311afd368f6761d996a909ec05</w:t>
      </w:r>
    </w:p>
    <w:p>
      <w:r>
        <w:t>Updated Date Time: 30/3/2015 20:43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