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1202</w:t>
      </w:r>
    </w:p>
    <w:p>
      <w:r>
        <w:t>Visit Number: 1a629fc50f9562c211086acd45b0f3b32a2670187b613533dde65ae795f8e254</w:t>
      </w:r>
    </w:p>
    <w:p>
      <w:r>
        <w:t>Masked_PatientID: 1200</w:t>
      </w:r>
    </w:p>
    <w:p>
      <w:r>
        <w:t>Order ID: 3f9879cb8eac7b7603bfb59f830255c034ae5c34801ce7870c9eff9cb8dde1b3</w:t>
      </w:r>
    </w:p>
    <w:p>
      <w:r>
        <w:t>Order Name: Chest X-ray, Erect</w:t>
      </w:r>
    </w:p>
    <w:p>
      <w:r>
        <w:t>Result Item Code: CHE-ER</w:t>
      </w:r>
    </w:p>
    <w:p>
      <w:r>
        <w:t>Performed Date Time: 25/6/2016 16:32</w:t>
      </w:r>
    </w:p>
    <w:p>
      <w:r>
        <w:t>Line Num: 1</w:t>
      </w:r>
    </w:p>
    <w:p>
      <w:r>
        <w:t>Text:       HISTORY low back pain a/w LL weakness; SOB REPORT Chest radiograph of 22 March 2015 was reviewed. The heart is enlarged after accounting for the AP projection.  The thoracic aorta  is unfolded with calcification.  The hilar vasculature is congested.  There is a  left pleural effusion with associated retrocardiac opacification, marginally improved  from previous radiograph.  The right lung is clear with no pleural effusion. The bones are osteopenic.  There is thoracolumbar dextroscoliosis with spondylotic  changes.   May need further action Finalised by: &lt;DOCTOR&gt;</w:t>
      </w:r>
    </w:p>
    <w:p>
      <w:r>
        <w:t>Accession Number: 300299b84c215a2e9184aa9d019c5b2f73fb0cd4ac2b5a2fdb9978b4d3577cce</w:t>
      </w:r>
    </w:p>
    <w:p>
      <w:r>
        <w:t>Updated Date Time: 26/6/2016 10:10</w:t>
      </w:r>
    </w:p>
    <w:p>
      <w:pPr>
        <w:pStyle w:val="Heading2"/>
      </w:pPr>
      <w:r>
        <w:t>Layman Explanation</w:t>
      </w:r>
    </w:p>
    <w:p>
      <w:r>
        <w:t>This radiology report discusses       HISTORY low back pain a/w LL weakness; SOB REPORT Chest radiograph of 22 March 2015 was reviewed. The heart is enlarged after accounting for the AP projection.  The thoracic aorta  is unfolded with calcification.  The hilar vasculature is congested.  There is a  left pleural effusion with associated retrocardiac opacification, marginally improved  from previous radiograph.  The right lung is clear with no pleural effusion. The bones are osteopenic.  There is thoracolumbar dextroscoliosis with spondylotic  changes.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