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1676</w:t>
      </w:r>
    </w:p>
    <w:p>
      <w:r>
        <w:t>Visit Number: 8ce8006c41ea0a96c2e40560f1336bd29bec8bd8993e2f7aeeec8f5510590e58</w:t>
      </w:r>
    </w:p>
    <w:p>
      <w:r>
        <w:t>Masked_PatientID: 1661</w:t>
      </w:r>
    </w:p>
    <w:p>
      <w:r>
        <w:t>Order ID: 72ae7d0f72a5cde324204e1290a7a48f2f5d9043252632f48eaff7fc63e77893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28/8/2020 16:24</w:t>
      </w:r>
    </w:p>
    <w:p>
      <w:r>
        <w:t>Line Num: 1</w:t>
      </w:r>
    </w:p>
    <w:p>
      <w:r>
        <w:t>Text: HISTORY  prev sigmoid ca REPORT Prior chest radiograph dated 9 July 2020 is reviewed. Median sternotomy wires, mediastinal clips and a prosthetic cardiac valve is noted. The heart is enlarged. The aorta is unfolded. There is no focal consolidation or pleural effusion. Report Indicator: Known / Minor Reported by: &lt;DOCTOR&gt;</w:t>
      </w:r>
    </w:p>
    <w:p>
      <w:r>
        <w:t>Accession Number: 59852ad980950a084f790e8a18775e727818b4aca5460b7758e1b8f143faf05d</w:t>
      </w:r>
    </w:p>
    <w:p>
      <w:r>
        <w:t>Updated Date Time: 28/8/2020 17:02</w:t>
      </w:r>
    </w:p>
    <w:p>
      <w:pPr>
        <w:pStyle w:val="Heading2"/>
      </w:pPr>
      <w:r>
        <w:t>Layman Explanation</w:t>
      </w:r>
    </w:p>
    <w:p>
      <w:r>
        <w:t>This radiology report discusses HISTORY  prev sigmoid ca REPORT Prior chest radiograph dated 9 July 2020 is reviewed. Median sternotomy wires, mediastinal clips and a prosthetic cardiac valve is noted. The heart is enlarged. The aorta is unfolded. There is no focal consolidation or pleural effusion.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