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1811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3fded686fa7131cf9cda6d3008e1ff34b299eb433125c61e6269c3e35c115655</w:t>
      </w:r>
    </w:p>
    <w:p>
      <w:r>
        <w:t>Order Name: Chest X-ray</w:t>
      </w:r>
    </w:p>
    <w:p>
      <w:r>
        <w:t>Result Item Code: CHE-NOV</w:t>
      </w:r>
    </w:p>
    <w:p>
      <w:r>
        <w:t>Performed Date Time: 24/4/2019 20:48</w:t>
      </w:r>
    </w:p>
    <w:p>
      <w:r>
        <w:t>Line Num: 1</w:t>
      </w:r>
    </w:p>
    <w:p>
      <w:r>
        <w:t>Text:          [ ET tube tip – 2.5 cm from carina.  The heart is mild enlarged with pulmonary oedema.      May need further action Finalised by: &lt;DOCTOR&gt;</w:t>
      </w:r>
    </w:p>
    <w:p>
      <w:r>
        <w:t>Accession Number: 870b79f78934110ff7a2f6065cf5e6af14d9e2e54f232fa621a7e13a868490b5</w:t>
      </w:r>
    </w:p>
    <w:p>
      <w:r>
        <w:t>Updated Date Time: 26/4/2019 7:01</w:t>
      </w:r>
    </w:p>
    <w:p>
      <w:pPr>
        <w:pStyle w:val="Heading2"/>
      </w:pPr>
      <w:r>
        <w:t>Layman Explanation</w:t>
      </w:r>
    </w:p>
    <w:p>
      <w:r>
        <w:t>This radiology report discusses          [ ET tube tip – 2.5 cm from carina.  The heart is mild enlarged with pulmonary oedema.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