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1928</w:t>
      </w:r>
    </w:p>
    <w:p>
      <w:r>
        <w:t>Visit Number: 2e14eb350925cc02dfbc63ca9cf55cb0ca1406dc14fb8b2b6562a64d1f92da45</w:t>
      </w:r>
    </w:p>
    <w:p>
      <w:r>
        <w:t>Masked_PatientID: 1908</w:t>
      </w:r>
    </w:p>
    <w:p>
      <w:r>
        <w:t>Order ID: 6e20d2d8c22f109278eb97ba3cb78306b31de939b828b48a9bae8ceaff498ab3</w:t>
      </w:r>
    </w:p>
    <w:p>
      <w:r>
        <w:t>Order Name: Chest X-ray</w:t>
      </w:r>
    </w:p>
    <w:p>
      <w:r>
        <w:t>Result Item Code: CHE-NOV</w:t>
      </w:r>
    </w:p>
    <w:p>
      <w:r>
        <w:t>Performed Date Time: 28/5/2018 12:43</w:t>
      </w:r>
    </w:p>
    <w:p>
      <w:r>
        <w:t>Line Num: 1</w:t>
      </w:r>
    </w:p>
    <w:p>
      <w:r>
        <w:t>Text:       HISTORY . pre-op REPORT Chest (PA erect) total of one image The heart shadow is not enlarged.   The mediastinum is not significantly widened.    There is bilateral perihilar bronchial wall thickening.  The lungs show neither congestion  nor consolidation/collapse.   The right lateral costophrenic angle is slightly blunted, but the left is satisfactory.   Known / Minor  Finalised by: &lt;DOCTOR&gt;</w:t>
      </w:r>
    </w:p>
    <w:p>
      <w:r>
        <w:t>Accession Number: d350508af7d560c6c3e3a834c2028dfa9fc617831bd897c7a102961572d7bade</w:t>
      </w:r>
    </w:p>
    <w:p>
      <w:r>
        <w:t>Updated Date Time: 28/5/2018 14:56</w:t>
      </w:r>
    </w:p>
    <w:p>
      <w:pPr>
        <w:pStyle w:val="Heading2"/>
      </w:pPr>
      <w:r>
        <w:t>Layman Explanation</w:t>
      </w:r>
    </w:p>
    <w:p>
      <w:r>
        <w:t>This radiology report discusses       HISTORY . pre-op REPORT Chest (PA erect) total of one image The heart shadow is not enlarged.   The mediastinum is not significantly widened.    There is bilateral perihilar bronchial wall thickening.  The lungs show neither congestion  nor consolidation/collapse.   The right lateral costophrenic angle is slightly blunted, but the left is satisfactory.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