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2120</w:t>
      </w:r>
    </w:p>
    <w:p>
      <w:r>
        <w:t>Visit Number: 7fe307148689c6541d10efca163c64ff764927deecf358c61b45c4152a9f606b</w:t>
      </w:r>
    </w:p>
    <w:p>
      <w:r>
        <w:t>Masked_PatientID: 2120</w:t>
      </w:r>
    </w:p>
    <w:p>
      <w:r>
        <w:t>Order ID: ecba772f9d231ffdaff85a86095778eb718f1f0813c7b4524b64e0f107c19622</w:t>
      </w:r>
    </w:p>
    <w:p>
      <w:r>
        <w:t>Order Name: Chest X-ray, Erect</w:t>
      </w:r>
    </w:p>
    <w:p>
      <w:r>
        <w:t>Result Item Code: CHE-ER</w:t>
      </w:r>
    </w:p>
    <w:p>
      <w:r>
        <w:t>Performed Date Time: 02/8/2018 8:38</w:t>
      </w:r>
    </w:p>
    <w:p>
      <w:r>
        <w:t>Line Num: 1</w:t>
      </w:r>
    </w:p>
    <w:p>
      <w:r>
        <w:t>Text:       HISTORY cough for 3 days  a/w crepitations a/w bipedal edema REPORT Heart is not enlarged.  No active lung lesion is seen.  There is minor left lower  zone atelectasis.  No pulmonary venous congestion is noted. Degenerative changes are noted in the spine..    Known / Minor Finalised by: &lt;DOCTOR&gt;</w:t>
      </w:r>
    </w:p>
    <w:p>
      <w:r>
        <w:t>Accession Number: 65b88859ccdce4812fc4258c84b2dd9752ebf072c42ab28fba5373fe5a4a806a</w:t>
      </w:r>
    </w:p>
    <w:p>
      <w:r>
        <w:t>Updated Date Time: 02/8/2018 9:30</w:t>
      </w:r>
    </w:p>
    <w:p>
      <w:pPr>
        <w:pStyle w:val="Heading2"/>
      </w:pPr>
      <w:r>
        <w:t>Layman Explanation</w:t>
      </w:r>
    </w:p>
    <w:p>
      <w:r>
        <w:t>This radiology report discusses       HISTORY cough for 3 days  a/w crepitations a/w bipedal edema REPORT Heart is not enlarged.  No active lung lesion is seen.  There is minor left lower  zone atelectasis.  No pulmonary venous congestion is noted. Degenerative changes are noted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