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2416</w:t>
      </w:r>
    </w:p>
    <w:p>
      <w:r>
        <w:t>Visit Number: bf6afc892c80e0a4e1620c18312b909548d44fa03a3644eaed0d6ce3d6d11ff8</w:t>
      </w:r>
    </w:p>
    <w:p>
      <w:r>
        <w:t>Masked_PatientID: 2414</w:t>
      </w:r>
    </w:p>
    <w:p>
      <w:r>
        <w:t>Order ID: b61d1d80c2d887c3be440a554ce39877f70d64d859ec07faea47a3d71caa9b09</w:t>
      </w:r>
    </w:p>
    <w:p>
      <w:r>
        <w:t>Order Name: CT Pulmonary Angiogram</w:t>
      </w:r>
    </w:p>
    <w:p>
      <w:r>
        <w:t>Result Item Code: CTCHEPE</w:t>
      </w:r>
    </w:p>
    <w:p>
      <w:r>
        <w:t>Performed Date Time: 16/1/2019 11:16</w:t>
      </w:r>
    </w:p>
    <w:p>
      <w:r>
        <w:t>Line Num: 1</w:t>
      </w:r>
    </w:p>
    <w:p>
      <w:r>
        <w:t>Text:       HISTORY breathlessness and lot saturations with tachycardia background metastatic tonsilar SCC with bone mets and impending left femur fracture  and immobility TECHNIQUE Scans of the thorax were acquired in the arterial phase as per protocol for CT pulmonary  angiogram after administration of Intravenous contrast: Omnipaque 350 Contrast volume (ml):  60 FINDINGS The CXR of 13 Jan 2019 was reviewed. The tip of a left-sided port-a-cath is seen in the distal SVC.  There is no central filling-defect in the pulmonary trunk, main pulmonary arteries  and its lobar and segmental branches. The heart is normal in size. A small pericardial  effusion is seen.  Ill-defined soft tissue is seen in the right hilar/perihilar region surrounding and  attenuating the airways and vessels. There is severe narrowing of the lower SVC.   There is narrowing of the right upper lobe bronchi and right bronchus intermedius  (Img. 405-41), the right interlobar artery, proximalright middle and lower  lobar  pulmonary arteries.  the right superior pulmonary vein is obliterated pulmonary vein  as well as compression of the left superior pulmonary vein (Img. 402-53). This soft  tissue is confluent with adjacent right hilarand mediastinal adenopathy as well  as patchy consolidation-collapse  in the right upper lobe. It extends to the tracheal  bifurcation.   There is complete collapse of the middle lobe with the middle lobe bronchi obliterated.  . An enlarged left hilar node is noted (1.6 cm, Img. 402-42). Multiple pulmonary nodules suspicious for metastasis are seen in both lungs with  the largest in the left lower lobe measuring 2.6 cm (Img. 401-66). Some of the nodules  are closely related to the vessels, suspicious for intravascular metastases.  Moderate sized bilateral pleural effusions are seen (R&gt;L). with associated compressive  atelectasis.  There are enlarged , peri celiac and left gastric nodes in the upper abdomen. Focal Sclerosis is noted in the right 10th rib, indeterminate (Img. 402-16). CONCLUSION 1. No pulmonary embolism is noted. 2. Bilateral pulmonary nodules suspicious for metastases.  3. Ill-defined soft tissue is seen in the right hilar perihilar region confluent  with right hilar and mediastinal adenopathy. It is surrounding and attenuating the  central airways and vessels, with associated collapse of the middle lobe and moderate  extensive collapse-consolidation of the right upper lobe.  Thereis severe narrowing  of the lower SVC. There is an enlarged left hilar node. These findings are likely  also related to metastatic disease in the provided clinical context.   4. Bilateral moderate pleural effusions (R&gt;L). No mediastinal shift.  5. Indeterminate sclerosis in the right 10th rib.   Further action or early intervention required Reported by: &lt;DOCTOR&gt;</w:t>
      </w:r>
    </w:p>
    <w:p>
      <w:r>
        <w:t>Accession Number: befdbfc3597591210f715967fd41d8d6d7d5bdd0c7f5bf09660136e74976360b</w:t>
      </w:r>
    </w:p>
    <w:p>
      <w:r>
        <w:t>Updated Date Time: 16/1/2019 15:28</w:t>
      </w:r>
    </w:p>
    <w:p>
      <w:pPr>
        <w:pStyle w:val="Heading2"/>
      </w:pPr>
      <w:r>
        <w:t>Layman Explanation</w:t>
      </w:r>
    </w:p>
    <w:p>
      <w:r>
        <w:t>This radiology report discusses       HISTORY breathlessness and lot saturations with tachycardia background metastatic tonsilar SCC with bone mets and impending left femur fracture  and immobility TECHNIQUE Scans of the thorax were acquired in the arterial phase as per protocol for CT pulmonary  angiogram after administration of Intravenous contrast: Omnipaque 350 Contrast volume (ml):  60 FINDINGS The CXR of 13 Jan 2019 was reviewed. The tip of a left-sided port-a-cath is seen in the distal SVC.  There is no central filling-defect in the pulmonary trunk, main pulmonary arteries  and its lobar and segmental branches. The heart is normal in size. A small pericardial  effusion is seen.  Ill-defined soft tissue is seen in the right hilar/perihilar region surrounding and  attenuating the airways and vessels. There is severe narrowing of the lower SVC.   There is narrowing of the right upper lobe bronchi and right bronchus intermedius  (Img. 405-41), the right interlobar artery, proximalright middle and lower  lobar  pulmonary arteries.  the right superior pulmonary vein is obliterated pulmonary vein  as well as compression of the left superior pulmonary vein (Img. 402-53). This soft  tissue is confluent with adjacent right hilarand mediastinal adenopathy as well  as patchy consolidation-collapse  in the right upper lobe. It extends to the tracheal  bifurcation.   There is complete collapse of the middle lobe with the middle lobe bronchi obliterated.  . An enlarged left hilar node is noted (1.6 cm, Img. 402-42). Multiple pulmonary nodules suspicious for metastasis are seen in both lungs with  the largest in the left lower lobe measuring 2.6 cm (Img. 401-66). Some of the nodules  are closely related to the vessels, suspicious for intravascular metastases.  Moderate sized bilateral pleural effusions are seen (R&gt;L). with associated compressive  atelectasis.  There are enlarged , peri celiac and left gastric nodes in the upper abdomen. Focal Sclerosis is noted in the right 10th rib, indeterminate (Img. 402-16). CONCLUSION 1. No pulmonary embolism is noted. 2. Bilateral pulmonary nodules suspicious for metastases.  3. Ill-defined soft tissue is seen in the right hilar perihilar region confluent  with right hilar and mediastinal adenopathy. It is surrounding and attenuating the  central airways and vessels, with associated collapse of the middle lobe and moderate  extensive collapse-consolidation of the right upper lobe.  Thereis severe narrowing  of the lower SVC. There is an enlarged left hilar node. These findings are likely  also related to metastatic disease in the provided clinical context.   4. Bilateral moderate pleural effusions (R&gt;L). No mediastinal shift.  5. Indeterminate sclerosis in the right 10th rib.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