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255</w:t>
      </w:r>
    </w:p>
    <w:p>
      <w:r>
        <w:t>Visit Number: 4c701b81a4a6479d43d831062e30152ec56b9d8701571aff79a02a074afa0e3f</w:t>
      </w:r>
    </w:p>
    <w:p>
      <w:r>
        <w:t>Masked_PatientID: 253</w:t>
      </w:r>
    </w:p>
    <w:p>
      <w:r>
        <w:t>Order ID: 87e6d9efd7cf647afa7210abdf3405acbc2ed4401a2ce77bd341bfc5d5ec0080</w:t>
      </w:r>
    </w:p>
    <w:p>
      <w:r>
        <w:t>Order Name: Chest X-ray</w:t>
      </w:r>
    </w:p>
    <w:p>
      <w:r>
        <w:t>Result Item Code: CHE-NOV</w:t>
      </w:r>
    </w:p>
    <w:p>
      <w:r>
        <w:t>Performed Date Time: 10/12/2015 10:42</w:t>
      </w:r>
    </w:p>
    <w:p>
      <w:r>
        <w:t>Line Num: 1</w:t>
      </w:r>
    </w:p>
    <w:p>
      <w:r>
        <w:t>Text:       HISTORY chest tube inserted for pleural effusion with trapped lung  to assess fluid REPORT Comparison is made with chest radiograph done on 7 Dec 2015 and chest CT done on  9 Dec 2015. There is a small right-sided chest drain in situ.  There is underlying right-sided  hydropneumothorax is grossly stable compared to the previous x-ray.  Part of the  lung parenchyma appears to be adhering to the chest wall, indicating underlying loculation.  There are stable radiopacities at the upper, middle and lower zones, representing  atelectatic lung parenchyma and the primary lung tumour.  Multiple small nodules are noted in the left lung, compatible with metastases.  Heart size is not accurately assessed on current projection.   May need further action Reported by: &lt;DOCTOR&gt;</w:t>
      </w:r>
    </w:p>
    <w:p>
      <w:r>
        <w:t>Accession Number: bff88d5bef7c2ad68d2f9c51fd33c3beadfb1103402b72dcb223148d0dc03761</w:t>
      </w:r>
    </w:p>
    <w:p>
      <w:r>
        <w:t>Updated Date Time: 11/12/2015 16:32</w:t>
      </w:r>
    </w:p>
    <w:p>
      <w:pPr>
        <w:pStyle w:val="Heading2"/>
      </w:pPr>
      <w:r>
        <w:t>Layman Explanation</w:t>
      </w:r>
    </w:p>
    <w:p>
      <w:r>
        <w:t>This radiology report discusses       HISTORY chest tube inserted for pleural effusion with trapped lung  to assess fluid REPORT Comparison is made with chest radiograph done on 7 Dec 2015 and chest CT done on  9 Dec 2015. There is a small right-sided chest drain in situ.  There is underlying right-sided  hydropneumothorax is grossly stable compared to the previous x-ray.  Part of the  lung parenchyma appears to be adhering to the chest wall, indicating underlying loculation.  There are stable radiopacities at the upper, middle and lower zones, representing  atelectatic lung parenchyma and the primary lung tumour.  Multiple small nodules are noted in the left lung, compatible with metastases.  Heart size is not accurately assessed on current projection.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