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2682</w:t>
      </w:r>
    </w:p>
    <w:p>
      <w:r>
        <w:t>Visit Number: 16aa6d7e6de1a1b21feca767f1776f44845fa958f70401e5cf82c0423c141345</w:t>
      </w:r>
    </w:p>
    <w:p>
      <w:r>
        <w:t>Masked_PatientID: 2680</w:t>
      </w:r>
    </w:p>
    <w:p>
      <w:r>
        <w:t>Order ID: 9790658d72384eb2ec995780af03f83d9dd64ba95f8e9cceed861802e30cab1b</w:t>
      </w:r>
    </w:p>
    <w:p>
      <w:r>
        <w:t>Order Name: Chest X-ray, Erect</w:t>
      </w:r>
    </w:p>
    <w:p>
      <w:r>
        <w:t>Result Item Code: CHE-ER</w:t>
      </w:r>
    </w:p>
    <w:p>
      <w:r>
        <w:t>Performed Date Time: 02/11/2017 21:00</w:t>
      </w:r>
    </w:p>
    <w:p>
      <w:r>
        <w:t>Line Num: 1</w:t>
      </w:r>
    </w:p>
    <w:p>
      <w:r>
        <w:t>Text:       HISTORY non healing right leg wound REPORT Comparison made with the chest radiograph dated 05 October 2017 (TTSH).  Stable volume loss with pleural thickening and mildly elevated right hemi-diaphragm  is in keeping with prior right upper lobectomy. Stable mild tenting of the right  hemi-diaphragm could be due to post-surgical change.  A small radio-opaque nodule measuring 3 mm projected over the posterior aspect of  the right 4th rib is indeterminate. It appears to haveincreased marginally in size  from previous 2 mm in the prior radiograph.  No sizable pleural effusion or consolidation is noted.  The heart size is normal.    May need further action Reported by: &lt;DOCTOR&gt;</w:t>
      </w:r>
    </w:p>
    <w:p>
      <w:r>
        <w:t>Accession Number: decce5564c44f75c2535d9af132df742ca197c83bdd41d9e169e31014a66a8a2</w:t>
      </w:r>
    </w:p>
    <w:p>
      <w:r>
        <w:t>Updated Date Time: 03/11/2017 12:35</w:t>
      </w:r>
    </w:p>
    <w:p>
      <w:pPr>
        <w:pStyle w:val="Heading2"/>
      </w:pPr>
      <w:r>
        <w:t>Layman Explanation</w:t>
      </w:r>
    </w:p>
    <w:p>
      <w:r>
        <w:t>This radiology report discusses       HISTORY non healing right leg wound REPORT Comparison made with the chest radiograph dated 05 October 2017 (TTSH).  Stable volume loss with pleural thickening and mildly elevated right hemi-diaphragm  is in keeping with prior right upper lobectomy. Stable mild tenting of the right  hemi-diaphragm could be due to post-surgical change.  A small radio-opaque nodule measuring 3 mm projected over the posterior aspect of  the right 4th rib is indeterminate. It appears to haveincreased marginally in size  from previous 2 mm in the prior radiograph.  No sizable pleural effusion or consolidation is noted.  The heart size is normal.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