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280</w:t>
      </w:r>
    </w:p>
    <w:p>
      <w:r>
        <w:t>Visit Number: f91bc1d4b707acc56774e44af8c7c1f887f25af2b7251524680229e5ac15efd5</w:t>
      </w:r>
    </w:p>
    <w:p>
      <w:r>
        <w:t>Masked_PatientID: 269</w:t>
      </w:r>
    </w:p>
    <w:p>
      <w:r>
        <w:t>Order ID: 3ee62133934db0e7caf1a4adc4281c8d4d2cf9bc99d6503ff4e388a23b1d0274</w:t>
      </w:r>
    </w:p>
    <w:p>
      <w:r>
        <w:t>Order Name: Chest X-ray</w:t>
      </w:r>
    </w:p>
    <w:p>
      <w:r>
        <w:t>Result Item Code: CHE-NOV</w:t>
      </w:r>
    </w:p>
    <w:p>
      <w:r>
        <w:t>Performed Date Time: 12/8/2016 20:06</w:t>
      </w:r>
    </w:p>
    <w:p>
      <w:r>
        <w:t>Line Num: 1</w:t>
      </w:r>
    </w:p>
    <w:p>
      <w:r>
        <w:t>Text:       HISTORY ? subcut emphysema seen on right chest wall Left femoral CVC tip withdrawn by 3cm REPORT Cardiac shadow not enlarged. No large confluent areas of air space shadowing seen.  High right hemi diaphragm. There is a thin lineardensity seen just adjacent and  lateral to the left heart border and extending superiorly lateral to the left hilar  shadow. This could be due to a small pneumo-pericardium and/or pneumo mediastinum.  The tip of the tracheostomy tube is in a satisfactory position relative to the bifurcation.  Fairly extensive ‘subcutaneous’ emphysema noted in the right lateral chest wall,  soft tissues of the neck and over the mediastinal regions.    Further action or early intervention required Finalised by: &lt;DOCTOR&gt;</w:t>
      </w:r>
    </w:p>
    <w:p>
      <w:r>
        <w:t>Accession Number: 3310f40037e987cff910ab74575fb7ce3de31132fd86b81de4fe809307e932d0</w:t>
      </w:r>
    </w:p>
    <w:p>
      <w:r>
        <w:t>Updated Date Time: 15/8/2016 7:06</w:t>
      </w:r>
    </w:p>
    <w:p>
      <w:pPr>
        <w:pStyle w:val="Heading2"/>
      </w:pPr>
      <w:r>
        <w:t>Layman Explanation</w:t>
      </w:r>
    </w:p>
    <w:p>
      <w:r>
        <w:t>This radiology report discusses       HISTORY ? subcut emphysema seen on right chest wall Left femoral CVC tip withdrawn by 3cm REPORT Cardiac shadow not enlarged. No large confluent areas of air space shadowing seen.  High right hemi diaphragm. There is a thin lineardensity seen just adjacent and  lateral to the left heart border and extending superiorly lateral to the left hilar  shadow. This could be due to a small pneumo-pericardium and/or pneumo mediastinum.  The tip of the tracheostomy tube is in a satisfactory position relative to the bifurcation.  Fairly extensive ‘subcutaneous’ emphysema noted in the right lateral chest wall,  soft tissues of the neck and over the mediastinal regions.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