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2722</w:t>
      </w:r>
    </w:p>
    <w:p>
      <w:r>
        <w:t>Visit Number: e2e34f7d250e4badbba1e1f4d47d1c83cfb264ac8acb37261d7edefc56bef996</w:t>
      </w:r>
    </w:p>
    <w:p>
      <w:r>
        <w:t>Masked_PatientID: 2694</w:t>
      </w:r>
    </w:p>
    <w:p>
      <w:r>
        <w:t>Order ID: ed71394640d5f9e6ee2c87c9a13c43015ad594195191f34d4a820b8d4bbb6db0</w:t>
      </w:r>
    </w:p>
    <w:p>
      <w:r>
        <w:t>Order Name: Chest X-ray</w:t>
      </w:r>
    </w:p>
    <w:p>
      <w:r>
        <w:t>Result Item Code: CHE-NOV</w:t>
      </w:r>
    </w:p>
    <w:p>
      <w:r>
        <w:t>Performed Date Time: 09/6/2016 10:50</w:t>
      </w:r>
    </w:p>
    <w:p>
      <w:r>
        <w:t>Line Num: 1</w:t>
      </w:r>
    </w:p>
    <w:p>
      <w:r>
        <w:t>Text:       HISTORY . desaturation. REPORT CHEST (AP SITTING MOBILE) TOTAL OF ONE MAGE The previous chest radiograph of 5 June 2016 at 04:08 p.m. was reviewed with the  report. The tip of the tracheostomy tube is about the T4-T5 segment level.   The tip of the right central venous line is projected over the right atrium of the  heart shadow.   Unfortunately, the tip of the nasogastric tube is not included in this image.   There are surgical clips projected over the rightside of the abdomen. The heart shadow and mediastinum are difficult to assess for size and configuration  in the given projection. The lungs show acute pulmonary congestion.  There is haziness in the right lower  zone probably due to a right basal pleural effusion. The left lower zone shows also  shows a smaller left basal pleural effusion. The paired opacities projected over the right side of the abdomen at the bottom of  the image are likely to be external artefacts.   May needfurther action Finalised by: &lt;DOCTOR&gt;</w:t>
      </w:r>
    </w:p>
    <w:p>
      <w:r>
        <w:t>Accession Number: 9e2fba38d05519e788614dc9f4e4ca1c782b407723704ed1613e1eb37a14d6e6</w:t>
      </w:r>
    </w:p>
    <w:p>
      <w:r>
        <w:t>Updated Date Time: 14/6/2016 13:46</w:t>
      </w:r>
    </w:p>
    <w:p>
      <w:pPr>
        <w:pStyle w:val="Heading2"/>
      </w:pPr>
      <w:r>
        <w:t>Layman Explanation</w:t>
      </w:r>
    </w:p>
    <w:p>
      <w:r>
        <w:t>This radiology report discusses       HISTORY . desaturation. REPORT CHEST (AP SITTING MOBILE) TOTAL OF ONE MAGE The previous chest radiograph of 5 June 2016 at 04:08 p.m. was reviewed with the  report. The tip of the tracheostomy tube is about the T4-T5 segment level.   The tip of the right central venous line is projected over the right atrium of the  heart shadow.   Unfortunately, the tip of the nasogastric tube is not included in this image.   There are surgical clips projected over the rightside of the abdomen. The heart shadow and mediastinum are difficult to assess for size and configuration  in the given projection. The lungs show acute pulmonary congestion.  There is haziness in the right lower  zone probably due to a right basal pleural effusion. The left lower zone shows also  shows a smaller left basal pleural effusion. The paired opacities projected over the right side of the abdomen at the bottom of  the image are likely to be external artefacts.   May needfurther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