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2908</w:t>
      </w:r>
    </w:p>
    <w:p>
      <w:r>
        <w:t>Visit Number: 75ae1306ee92ed4254059196c1d80328dec9cf8076a61a42ec7e7690d2f0989a</w:t>
      </w:r>
    </w:p>
    <w:p>
      <w:r>
        <w:t>Masked_PatientID: 2905</w:t>
      </w:r>
    </w:p>
    <w:p>
      <w:r>
        <w:t>Order ID: b4ec3c55f9a8438ec9a9ecfec2cdd6f74ac718a8c2b8f01aca9af0eb1f40861e</w:t>
      </w:r>
    </w:p>
    <w:p>
      <w:r>
        <w:t>Order Name: Chest X-ray</w:t>
      </w:r>
    </w:p>
    <w:p>
      <w:r>
        <w:t>Result Item Code: CHE-NOV</w:t>
      </w:r>
    </w:p>
    <w:p>
      <w:r>
        <w:t>Performed Date Time: 27/2/2016 15:52</w:t>
      </w:r>
    </w:p>
    <w:p>
      <w:r>
        <w:t>Line Num: 1</w:t>
      </w:r>
    </w:p>
    <w:p>
      <w:r>
        <w:t>Text:       HISTORY right sided pneumothporax REPORT  Comparison dated 27/02/2016 at 08:48 a.m. Midline sternotomy wires, left internal jugular approach central venous catheter  and left-sided chest tube remain in unchanged position.  A right-sided pneumothorax  is again noted that is slightly improved when compared to prior study. Patchy opacities  again noted in the right mid lung zone and left retrocardiac region, similar to prior.   No sizable pleural effusion is detected.  Bonesand soft tissues are unchanged.   Degenerative changes are noted in the visualised spine with levoscoliosis of the  thoracolumbar junction.   Known / Minor  Finalised by: &lt;DOCTOR&gt;</w:t>
      </w:r>
    </w:p>
    <w:p>
      <w:r>
        <w:t>Accession Number: 7d595b6817a2f5c39e2cba1e3a3e937867fd4ee241a4cf495151e3caa087f24a</w:t>
      </w:r>
    </w:p>
    <w:p>
      <w:r>
        <w:t>Updated Date Time: 29/2/2016 10:57</w:t>
      </w:r>
    </w:p>
    <w:p>
      <w:pPr>
        <w:pStyle w:val="Heading2"/>
      </w:pPr>
      <w:r>
        <w:t>Layman Explanation</w:t>
      </w:r>
    </w:p>
    <w:p>
      <w:r>
        <w:t>This radiology report discusses       HISTORY right sided pneumothporax REPORT  Comparison dated 27/02/2016 at 08:48 a.m. Midline sternotomy wires, left internal jugular approach central venous catheter  and left-sided chest tube remain in unchanged position.  A right-sided pneumothorax  is again noted that is slightly improved when compared to prior study. Patchy opacities  again noted in the right mid lung zone and left retrocardiac region, similar to prior.   No sizable pleural effusion is detected.  Bonesand soft tissues are unchanged.   Degenerative changes are noted in the visualised spine with levoscoliosis of the  thoracolumbar junction.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