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2942</w:t>
      </w:r>
    </w:p>
    <w:p>
      <w:r>
        <w:t>Visit Number: aeeef4878f70b67fe01c78f230a81af44e9a46a6d7b0cf172a6f1126f9452b9d</w:t>
      </w:r>
    </w:p>
    <w:p>
      <w:r>
        <w:t>Masked_PatientID: 2938</w:t>
      </w:r>
    </w:p>
    <w:p>
      <w:r>
        <w:t>Order ID: 8482dedc2fcf6cc3187d911cf83c40fdbc4d2846dcf675fe975e22281d652dc8</w:t>
      </w:r>
    </w:p>
    <w:p>
      <w:r>
        <w:t>Order Name: Chest X-ray</w:t>
      </w:r>
    </w:p>
    <w:p>
      <w:r>
        <w:t>Result Item Code: CHE-NOV</w:t>
      </w:r>
    </w:p>
    <w:p>
      <w:r>
        <w:t>Performed Date Time: 15/4/2018 12:42</w:t>
      </w:r>
    </w:p>
    <w:p>
      <w:r>
        <w:t>Line Num: 1</w:t>
      </w:r>
    </w:p>
    <w:p>
      <w:r>
        <w:t>Text:       HISTORY To assess effusion MICA; fever ? source REPORT Comparison is made to the previous chest radiograph dated 14 April 2018. A right internal jugular vein central venous catheter is noted with its tip over  the cavoatrial junction. The heart size cannot be accurately assessed on this AP sitting projection. Pulmonary venous congestion is noted. Patchy air space changes over the right mid  - lower zone and left lower zone are largely stable, which likely represent alveolar  oedema, however an underlying infective process cannot be excluded. Clinical correlation  is advised.  Bilateral pleural effusions are also stable since 14/4/2018.   May need further action Reported by: &lt;DOCTOR&gt;</w:t>
      </w:r>
    </w:p>
    <w:p>
      <w:r>
        <w:t>Accession Number: 45262e8e287a94aa1b0f71f7343a99df907041e6244e50ad312488deb29616d3</w:t>
      </w:r>
    </w:p>
    <w:p>
      <w:r>
        <w:t>Updated Date Time: 16/4/2018 17:13</w:t>
      </w:r>
    </w:p>
    <w:p>
      <w:pPr>
        <w:pStyle w:val="Heading2"/>
      </w:pPr>
      <w:r>
        <w:t>Layman Explanation</w:t>
      </w:r>
    </w:p>
    <w:p>
      <w:r>
        <w:t>This radiology report discusses       HISTORY To assess effusion MICA; fever ? source REPORT Comparison is made to the previous chest radiograph dated 14 April 2018. A right internal jugular vein central venous catheter is noted with its tip over  the cavoatrial junction. The heart size cannot be accurately assessed on this AP sitting projection. Pulmonary venous congestion is noted. Patchy air space changes over the right mid  - lower zone and left lower zone are largely stable, which likely represent alveolar  oedema, however an underlying infective process cannot be excluded. Clinical correlation  is advised.  Bilateral pleural effusions are also stable since 14/4/2018.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