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3013</w:t>
      </w:r>
    </w:p>
    <w:p>
      <w:r>
        <w:t>Visit Number: 57e335b3e055c284aa8999935f503a2b5f671718448fc9d499e266b9777c2383</w:t>
      </w:r>
    </w:p>
    <w:p>
      <w:r>
        <w:t>Masked_PatientID: 3002</w:t>
      </w:r>
    </w:p>
    <w:p>
      <w:r>
        <w:t>Order ID: c173ae86c6c215d552a08ffd4a65842e13ec1f29aa27700f9aa5f758c6427127</w:t>
      </w:r>
    </w:p>
    <w:p>
      <w:r>
        <w:t>Order Name: Chest X-ray</w:t>
      </w:r>
    </w:p>
    <w:p>
      <w:r>
        <w:t>Result Item Code: CHE-NOV</w:t>
      </w:r>
    </w:p>
    <w:p>
      <w:r>
        <w:t>Performed Date Time: 13/10/2015 6:04</w:t>
      </w:r>
    </w:p>
    <w:p>
      <w:r>
        <w:t>Line Num: 1</w:t>
      </w:r>
    </w:p>
    <w:p>
      <w:r>
        <w:t>Text:       HISTORY post drain insertion for left pleural infection, any improvement? please do it at  6am 13.10.15 REPORT Comparison was made with the previous study of 10 October 2015. Status post CABG. Right tunneled catheter noted with its tip projected over the region of the right  atrium. Left tunneled catheter noted with its tip projected over the region of SVC. Left chest drain noted over the left lower zone. The heart size is mildly enlarged. Loculated hydropneumothorax is seen in left upper and lower zones.  Small to moderate  left pleural effusion is present.  There is no significant interval change.  Mild pulmonary congestion is seen.  The right costophrenic angle is clear. Old fracture of the right clavicle is present.   May need further action Finalised by: &lt;DOCTOR&gt;</w:t>
      </w:r>
    </w:p>
    <w:p>
      <w:r>
        <w:t>Accession Number: bd92848386be5326d47ec9cd32a210f73d1d40844b9f2e4f23359c0277e34cb8</w:t>
      </w:r>
    </w:p>
    <w:p>
      <w:r>
        <w:t>Updated Date Time: 13/10/2015 17:30</w:t>
      </w:r>
    </w:p>
    <w:p>
      <w:pPr>
        <w:pStyle w:val="Heading2"/>
      </w:pPr>
      <w:r>
        <w:t>Layman Explanation</w:t>
      </w:r>
    </w:p>
    <w:p>
      <w:r>
        <w:t>This radiology report discusses       HISTORY post drain insertion for left pleural infection, any improvement? please do it at  6am 13.10.15 REPORT Comparison was made with the previous study of 10 October 2015. Status post CABG. Right tunneled catheter noted with its tip projected over the region of the right  atrium. Left tunneled catheter noted with its tip projected over the region of SVC. Left chest drain noted over the left lower zone. The heart size is mildly enlarged. Loculated hydropneumothorax is seen in left upper and lower zones.  Small to moderate  left pleural effusion is present.  There is no significant interval change.  Mild pulmonary congestion is seen.  The right costophrenic angle is clear. Old fracture of the right clavicle is present.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