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3234</w:t>
      </w:r>
    </w:p>
    <w:p>
      <w:r>
        <w:t>Visit Number: 1e66d13f27733511b3cfcca2ee28ebafd8fae73dc8fceced04dcad535c43a0f1</w:t>
      </w:r>
    </w:p>
    <w:p>
      <w:r>
        <w:t>Masked_PatientID: 3222</w:t>
      </w:r>
    </w:p>
    <w:p>
      <w:r>
        <w:t>Order ID: 02c81e8c8280c98216c65bc97d9f1bbf4c05afc43a597087fac013202cc683c0</w:t>
      </w:r>
    </w:p>
    <w:p>
      <w:r>
        <w:t>Order Name: Chest X-ray, Erect</w:t>
      </w:r>
    </w:p>
    <w:p>
      <w:r>
        <w:t>Result Item Code: CHE-ER</w:t>
      </w:r>
    </w:p>
    <w:p>
      <w:r>
        <w:t>Performed Date Time: 27/2/2017 15:56</w:t>
      </w:r>
    </w:p>
    <w:p>
      <w:r>
        <w:t>Line Num: 1</w:t>
      </w:r>
    </w:p>
    <w:p>
      <w:r>
        <w:t>Text:       HISTORY on HD missed today REPORT  Chest X-ray: AP sitting Compared with prior radiograph dated 10 January 2017. Right-sided dialysis catheter tip is in stable position projected over the right  atrium. Cardiac size cannotbe accurately assessed in this projection, but likely enlarged.   Thoracic aorta is mildly unfolded and shows intimal calcification. No confluent consolidation or sizeable pleural effusion is detected.  Right lower  zone atelectasis is noted. Bilateral lower zone nipple shadows are seen. Mild degenerative changes are seen in the imaged spine.   Known / Minor  Finalised by: &lt;DOCTOR&gt;</w:t>
      </w:r>
    </w:p>
    <w:p>
      <w:r>
        <w:t>Accession Number: 9138b9ff6f12a4e6602d1459b3d212a7ad9f688bf899d9b4db1139f3b783cd6a</w:t>
      </w:r>
    </w:p>
    <w:p>
      <w:r>
        <w:t>Updated Date Time: 28/2/2017 15:23</w:t>
      </w:r>
    </w:p>
    <w:p>
      <w:pPr>
        <w:pStyle w:val="Heading2"/>
      </w:pPr>
      <w:r>
        <w:t>Layman Explanation</w:t>
      </w:r>
    </w:p>
    <w:p>
      <w:r>
        <w:t>This radiology report discusses       HISTORY on HD missed today REPORT  Chest X-ray: AP sitting Compared with prior radiograph dated 10 January 2017. Right-sided dialysis catheter tip is in stable position projected over the right  atrium. Cardiac size cannotbe accurately assessed in this projection, but likely enlarged.   Thoracic aorta is mildly unfolded and shows intimal calcification. No confluent consolidation or sizeable pleural effusion is detected.  Right lower  zone atelectasis is noted. Bilateral lower zone nipple shadows are seen. Mild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